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9FCB6" w14:textId="77777777" w:rsidR="00752AED" w:rsidRPr="003A71FD" w:rsidRDefault="00752AED" w:rsidP="00752AED">
      <w:pPr>
        <w:jc w:val="center"/>
        <w:rPr>
          <w:rFonts w:ascii="Times New Roman" w:hAnsi="Times New Roman"/>
          <w:sz w:val="28"/>
          <w:szCs w:val="28"/>
        </w:rPr>
      </w:pPr>
      <w:bookmarkStart w:id="0" w:name="_Hlk132710264"/>
      <w:r w:rsidRPr="003A71FD">
        <w:rPr>
          <w:rFonts w:ascii="Times New Roman" w:hAnsi="Times New Roman"/>
          <w:sz w:val="28"/>
          <w:szCs w:val="28"/>
        </w:rPr>
        <w:t>МБОУ «Новосыдинская СОШ»</w:t>
      </w:r>
    </w:p>
    <w:p w14:paraId="1680824D" w14:textId="38F03735" w:rsidR="00752AED" w:rsidRPr="003A71FD" w:rsidRDefault="00752AED" w:rsidP="00752AED">
      <w:pPr>
        <w:jc w:val="center"/>
        <w:rPr>
          <w:rFonts w:ascii="Times New Roman" w:hAnsi="Times New Roman"/>
          <w:sz w:val="28"/>
          <w:szCs w:val="28"/>
        </w:rPr>
      </w:pPr>
      <w:r w:rsidRPr="003A71FD">
        <w:rPr>
          <w:rFonts w:ascii="Times New Roman" w:hAnsi="Times New Roman"/>
          <w:sz w:val="28"/>
          <w:szCs w:val="28"/>
        </w:rPr>
        <w:t>Промежуточная аттестация за 202</w:t>
      </w:r>
      <w:r w:rsidR="00097D78">
        <w:rPr>
          <w:rFonts w:ascii="Times New Roman" w:hAnsi="Times New Roman"/>
          <w:sz w:val="28"/>
          <w:szCs w:val="28"/>
        </w:rPr>
        <w:t>4</w:t>
      </w:r>
      <w:r w:rsidRPr="003A71FD">
        <w:rPr>
          <w:rFonts w:ascii="Times New Roman" w:hAnsi="Times New Roman"/>
          <w:sz w:val="28"/>
          <w:szCs w:val="28"/>
        </w:rPr>
        <w:t>-20</w:t>
      </w:r>
      <w:r w:rsidR="00E568AF">
        <w:rPr>
          <w:rFonts w:ascii="Times New Roman" w:hAnsi="Times New Roman"/>
          <w:sz w:val="28"/>
          <w:szCs w:val="28"/>
        </w:rPr>
        <w:t>2</w:t>
      </w:r>
      <w:r w:rsidR="00097D78">
        <w:rPr>
          <w:rFonts w:ascii="Times New Roman" w:hAnsi="Times New Roman"/>
          <w:sz w:val="28"/>
          <w:szCs w:val="28"/>
        </w:rPr>
        <w:t>5</w:t>
      </w:r>
      <w:r w:rsidRPr="003A71FD">
        <w:rPr>
          <w:rFonts w:ascii="Times New Roman" w:hAnsi="Times New Roman"/>
          <w:sz w:val="28"/>
          <w:szCs w:val="28"/>
        </w:rPr>
        <w:t xml:space="preserve"> учебный год</w:t>
      </w:r>
    </w:p>
    <w:p w14:paraId="5B136F94" w14:textId="77777777" w:rsidR="00752AED" w:rsidRPr="003A71FD" w:rsidRDefault="00752AED" w:rsidP="00752AED">
      <w:pPr>
        <w:rPr>
          <w:rFonts w:ascii="Times New Roman" w:hAnsi="Times New Roman"/>
          <w:sz w:val="28"/>
          <w:szCs w:val="28"/>
        </w:rPr>
      </w:pPr>
      <w:r w:rsidRPr="003A71FD">
        <w:rPr>
          <w:rFonts w:ascii="Times New Roman" w:hAnsi="Times New Roman"/>
          <w:sz w:val="28"/>
          <w:szCs w:val="28"/>
        </w:rPr>
        <w:t>КИМ</w:t>
      </w:r>
    </w:p>
    <w:p w14:paraId="13AC7608" w14:textId="77777777" w:rsidR="00752AED" w:rsidRPr="003A71FD" w:rsidRDefault="00752AED" w:rsidP="00752AED">
      <w:pPr>
        <w:spacing w:after="0"/>
        <w:rPr>
          <w:rFonts w:ascii="Times New Roman" w:hAnsi="Times New Roman"/>
          <w:sz w:val="28"/>
          <w:szCs w:val="28"/>
        </w:rPr>
      </w:pPr>
      <w:r w:rsidRPr="003A71FD">
        <w:rPr>
          <w:rFonts w:ascii="Times New Roman" w:hAnsi="Times New Roman"/>
          <w:sz w:val="28"/>
          <w:szCs w:val="28"/>
        </w:rPr>
        <w:t>СОГЛАСОВАНО:</w:t>
      </w:r>
    </w:p>
    <w:p w14:paraId="5A38CEA5" w14:textId="77777777" w:rsidR="00752AED" w:rsidRPr="003A71FD" w:rsidRDefault="00752AED" w:rsidP="00752AED">
      <w:pPr>
        <w:spacing w:after="0"/>
        <w:rPr>
          <w:rFonts w:ascii="Times New Roman" w:hAnsi="Times New Roman"/>
          <w:sz w:val="28"/>
          <w:szCs w:val="28"/>
        </w:rPr>
      </w:pPr>
      <w:r w:rsidRPr="003A71FD">
        <w:rPr>
          <w:rFonts w:ascii="Times New Roman" w:hAnsi="Times New Roman"/>
          <w:sz w:val="28"/>
          <w:szCs w:val="28"/>
        </w:rPr>
        <w:t>Заседание ШМО</w:t>
      </w:r>
    </w:p>
    <w:p w14:paraId="505C838E" w14:textId="2B9846C5" w:rsidR="00752AED" w:rsidRPr="003A71FD" w:rsidRDefault="00752AED" w:rsidP="00752AED">
      <w:pPr>
        <w:spacing w:after="0"/>
        <w:rPr>
          <w:rFonts w:ascii="Times New Roman" w:hAnsi="Times New Roman"/>
          <w:sz w:val="28"/>
          <w:szCs w:val="28"/>
        </w:rPr>
      </w:pPr>
      <w:r w:rsidRPr="003A71FD">
        <w:rPr>
          <w:rFonts w:ascii="Times New Roman" w:hAnsi="Times New Roman"/>
          <w:sz w:val="28"/>
          <w:szCs w:val="28"/>
        </w:rPr>
        <w:t>Протокол №_________ от________</w:t>
      </w:r>
    </w:p>
    <w:p w14:paraId="0CC6D762" w14:textId="538C50F2" w:rsidR="00423C3D" w:rsidRPr="00752AED" w:rsidRDefault="00752AED" w:rsidP="00752AED">
      <w:pPr>
        <w:jc w:val="center"/>
        <w:rPr>
          <w:rFonts w:ascii="Times New Roman" w:hAnsi="Times New Roman"/>
          <w:b/>
          <w:sz w:val="28"/>
          <w:szCs w:val="28"/>
        </w:rPr>
      </w:pPr>
      <w:r w:rsidRPr="003A71FD">
        <w:rPr>
          <w:rFonts w:ascii="Times New Roman" w:hAnsi="Times New Roman"/>
          <w:b/>
          <w:sz w:val="28"/>
          <w:szCs w:val="28"/>
        </w:rPr>
        <w:t>Итоговая промежуточ</w:t>
      </w:r>
      <w:r>
        <w:rPr>
          <w:rFonts w:ascii="Times New Roman" w:hAnsi="Times New Roman"/>
          <w:b/>
          <w:sz w:val="28"/>
          <w:szCs w:val="28"/>
        </w:rPr>
        <w:t xml:space="preserve">ная аттестация </w:t>
      </w:r>
      <w:r w:rsidR="00423C3D">
        <w:rPr>
          <w:b/>
          <w:bCs/>
          <w:color w:val="000000"/>
          <w:sz w:val="28"/>
          <w:szCs w:val="28"/>
        </w:rPr>
        <w:t xml:space="preserve"> </w:t>
      </w:r>
      <w:r w:rsidR="00423C3D" w:rsidRPr="00752AED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биологии </w:t>
      </w:r>
      <w:r w:rsidR="009124D7" w:rsidRPr="00752AED">
        <w:rPr>
          <w:rFonts w:ascii="Times New Roman" w:hAnsi="Times New Roman"/>
          <w:b/>
          <w:bCs/>
          <w:color w:val="000000"/>
          <w:sz w:val="28"/>
          <w:szCs w:val="28"/>
        </w:rPr>
        <w:t>в</w:t>
      </w:r>
      <w:r w:rsidR="00423C3D" w:rsidRPr="00752AED">
        <w:rPr>
          <w:rFonts w:ascii="Times New Roman" w:hAnsi="Times New Roman"/>
          <w:b/>
          <w:bCs/>
          <w:color w:val="000000"/>
          <w:sz w:val="28"/>
          <w:szCs w:val="28"/>
        </w:rPr>
        <w:t xml:space="preserve">  9 класс</w:t>
      </w:r>
      <w:r w:rsidR="009124D7" w:rsidRPr="00752AED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</w:p>
    <w:p w14:paraId="6F254A83" w14:textId="77777777" w:rsidR="00752AED" w:rsidRDefault="00423C3D" w:rsidP="00752AE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Пояснительная записка</w:t>
      </w:r>
    </w:p>
    <w:p w14:paraId="229A479C" w14:textId="79B1901D" w:rsidR="00423C3D" w:rsidRPr="00752AED" w:rsidRDefault="00423C3D" w:rsidP="00752AE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8A77C2B" w14:textId="77777777" w:rsidR="00C44BE3" w:rsidRDefault="00423C3D" w:rsidP="00752AED">
      <w:pPr>
        <w:spacing w:after="0"/>
        <w:rPr>
          <w:rFonts w:ascii="Times New Roman" w:hAnsi="Times New Roman"/>
          <w:sz w:val="24"/>
          <w:szCs w:val="24"/>
        </w:rPr>
      </w:pPr>
      <w:r w:rsidRPr="00B52DCF">
        <w:rPr>
          <w:rFonts w:ascii="Times New Roman" w:hAnsi="Times New Roman"/>
          <w:sz w:val="24"/>
          <w:szCs w:val="24"/>
        </w:rPr>
        <w:t>Часть 1 содержит  20  заданий (А1 – А20). К каждому заданию приводится 4 варианта ответа, из них только один, верный.</w:t>
      </w:r>
    </w:p>
    <w:p w14:paraId="46521118" w14:textId="2BF2B21B" w:rsidR="00423C3D" w:rsidRPr="00752AED" w:rsidRDefault="00423C3D" w:rsidP="00752AED">
      <w:pPr>
        <w:spacing w:after="0"/>
        <w:rPr>
          <w:rFonts w:ascii="Times New Roman" w:hAnsi="Times New Roman"/>
          <w:color w:val="FF0000"/>
          <w:sz w:val="24"/>
          <w:szCs w:val="24"/>
        </w:rPr>
      </w:pPr>
      <w:r w:rsidRPr="00B52DCF">
        <w:rPr>
          <w:rFonts w:ascii="Times New Roman" w:hAnsi="Times New Roman"/>
          <w:sz w:val="24"/>
          <w:szCs w:val="24"/>
        </w:rPr>
        <w:t>Часть 2 включает 5 заданий (В1- В5) :2 (В1, В2) - на выбор трех  правильных ответов из шести предложенных;2 (В3, В4) - на умение устанавливать соответствие;</w:t>
      </w:r>
    </w:p>
    <w:p w14:paraId="55669EA8" w14:textId="77777777" w:rsidR="00423C3D" w:rsidRPr="00B52DCF" w:rsidRDefault="00423C3D" w:rsidP="00423C3D">
      <w:pPr>
        <w:spacing w:after="0"/>
        <w:rPr>
          <w:rFonts w:ascii="Times New Roman" w:hAnsi="Times New Roman"/>
          <w:sz w:val="24"/>
          <w:szCs w:val="24"/>
        </w:rPr>
      </w:pPr>
      <w:r w:rsidRPr="00B52DCF">
        <w:rPr>
          <w:rFonts w:ascii="Times New Roman" w:hAnsi="Times New Roman"/>
          <w:sz w:val="24"/>
          <w:szCs w:val="24"/>
        </w:rPr>
        <w:t>1(В5) – на установление последовательности биологических процессов, явлений, объектов.</w:t>
      </w:r>
    </w:p>
    <w:p w14:paraId="5CE1842C" w14:textId="77777777" w:rsidR="00423C3D" w:rsidRPr="00B52DCF" w:rsidRDefault="00423C3D" w:rsidP="00423C3D">
      <w:pPr>
        <w:spacing w:after="0"/>
        <w:rPr>
          <w:rFonts w:ascii="Times New Roman" w:hAnsi="Times New Roman"/>
          <w:sz w:val="24"/>
          <w:szCs w:val="24"/>
        </w:rPr>
      </w:pPr>
      <w:r w:rsidRPr="00B52DCF">
        <w:rPr>
          <w:rFonts w:ascii="Times New Roman" w:hAnsi="Times New Roman"/>
          <w:b/>
          <w:sz w:val="24"/>
          <w:szCs w:val="24"/>
        </w:rPr>
        <w:t>Критерии  оценивания результатов:</w:t>
      </w:r>
      <w:r w:rsidRPr="00B52DCF">
        <w:rPr>
          <w:rFonts w:ascii="Times New Roman" w:hAnsi="Times New Roman"/>
          <w:sz w:val="24"/>
          <w:szCs w:val="24"/>
        </w:rPr>
        <w:t xml:space="preserve">  за каждый правильный ответ в  части  А - ставится 1 балл. В части В – за правильно выполненное задание 2 балла, если 1 ошибка – 1 балл, 2 ошибки – 0 баллов.  Сумма баллов – 30 баллов.</w:t>
      </w:r>
    </w:p>
    <w:p w14:paraId="2520F8C5" w14:textId="6D194CB9" w:rsidR="00F278A2" w:rsidRPr="00B52DCF" w:rsidRDefault="00F278A2" w:rsidP="00752AE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52DCF">
        <w:rPr>
          <w:rFonts w:ascii="Times New Roman" w:hAnsi="Times New Roman"/>
          <w:sz w:val="24"/>
          <w:szCs w:val="24"/>
        </w:rPr>
        <w:t>Критерии оценки знаний</w:t>
      </w:r>
    </w:p>
    <w:p w14:paraId="7CF4729B" w14:textId="77777777" w:rsidR="00F278A2" w:rsidRPr="00B52DCF" w:rsidRDefault="00F278A2" w:rsidP="0075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2DCF">
        <w:rPr>
          <w:rFonts w:ascii="Times New Roman" w:hAnsi="Times New Roman"/>
          <w:sz w:val="24"/>
          <w:szCs w:val="24"/>
        </w:rPr>
        <w:t>«5» получают учащиеся, справившиеся с работой в объеме 80-100%</w:t>
      </w:r>
    </w:p>
    <w:p w14:paraId="48DDAABB" w14:textId="77777777" w:rsidR="00F278A2" w:rsidRPr="00B52DCF" w:rsidRDefault="00F278A2" w:rsidP="00F278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2DCF">
        <w:rPr>
          <w:rFonts w:ascii="Times New Roman" w:hAnsi="Times New Roman"/>
          <w:sz w:val="24"/>
          <w:szCs w:val="24"/>
        </w:rPr>
        <w:t>«4» получают учащиеся, справившиеся с работой в объеме 60-79%</w:t>
      </w:r>
    </w:p>
    <w:p w14:paraId="7AEB9CAD" w14:textId="77777777" w:rsidR="00F278A2" w:rsidRPr="00B52DCF" w:rsidRDefault="00F278A2" w:rsidP="00F278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2DCF">
        <w:rPr>
          <w:rFonts w:ascii="Times New Roman" w:hAnsi="Times New Roman"/>
          <w:sz w:val="24"/>
          <w:szCs w:val="24"/>
        </w:rPr>
        <w:t>«3» получают учащиеся, справившиеся с работой в объеме 40-59%</w:t>
      </w:r>
    </w:p>
    <w:p w14:paraId="3BE68365" w14:textId="77777777" w:rsidR="00F278A2" w:rsidRPr="00B52DCF" w:rsidRDefault="00F278A2" w:rsidP="00F278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2DCF">
        <w:rPr>
          <w:rFonts w:ascii="Times New Roman" w:hAnsi="Times New Roman"/>
          <w:sz w:val="24"/>
          <w:szCs w:val="24"/>
        </w:rPr>
        <w:t>«2» получают учащиеся, справившиеся с работой в объеме менее 40%</w:t>
      </w:r>
    </w:p>
    <w:p w14:paraId="698F0C13" w14:textId="77777777" w:rsidR="00F278A2" w:rsidRPr="00B52DCF" w:rsidRDefault="00F278A2" w:rsidP="00F278A2">
      <w:pPr>
        <w:jc w:val="center"/>
        <w:rPr>
          <w:rFonts w:ascii="Times New Roman" w:hAnsi="Times New Roman"/>
          <w:sz w:val="24"/>
          <w:szCs w:val="24"/>
        </w:rPr>
      </w:pPr>
      <w:r w:rsidRPr="00B52DCF">
        <w:rPr>
          <w:rFonts w:ascii="Times New Roman" w:hAnsi="Times New Roman"/>
          <w:sz w:val="24"/>
          <w:szCs w:val="24"/>
        </w:rPr>
        <w:t>Шкала перерасчета балла в школьную отметку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278A2" w:rsidRPr="00B52DCF" w14:paraId="00444516" w14:textId="77777777" w:rsidTr="00E52DBF">
        <w:tc>
          <w:tcPr>
            <w:tcW w:w="1914" w:type="dxa"/>
          </w:tcPr>
          <w:p w14:paraId="2FCF236C" w14:textId="77777777" w:rsidR="00F278A2" w:rsidRPr="00B52DCF" w:rsidRDefault="00F278A2" w:rsidP="00E5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CF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  <w:tc>
          <w:tcPr>
            <w:tcW w:w="1914" w:type="dxa"/>
          </w:tcPr>
          <w:p w14:paraId="388EBD01" w14:textId="77777777" w:rsidR="00F278A2" w:rsidRPr="00B52DCF" w:rsidRDefault="00F278A2" w:rsidP="00E5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14:paraId="56F58FE0" w14:textId="77777777" w:rsidR="00F278A2" w:rsidRPr="00B52DCF" w:rsidRDefault="00F278A2" w:rsidP="00E5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14:paraId="259D6D47" w14:textId="77777777" w:rsidR="00F278A2" w:rsidRPr="00B52DCF" w:rsidRDefault="00F278A2" w:rsidP="00E5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14:paraId="2375FBA9" w14:textId="77777777" w:rsidR="00F278A2" w:rsidRPr="00B52DCF" w:rsidRDefault="00F278A2" w:rsidP="00E5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C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278A2" w:rsidRPr="00B52DCF" w14:paraId="61CD014F" w14:textId="77777777" w:rsidTr="00E52DBF">
        <w:tc>
          <w:tcPr>
            <w:tcW w:w="1914" w:type="dxa"/>
          </w:tcPr>
          <w:p w14:paraId="561B036E" w14:textId="77777777" w:rsidR="00F278A2" w:rsidRPr="00B52DCF" w:rsidRDefault="00F278A2" w:rsidP="00E5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CF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914" w:type="dxa"/>
          </w:tcPr>
          <w:p w14:paraId="655F73C5" w14:textId="2300E426" w:rsidR="00F278A2" w:rsidRPr="00B52DCF" w:rsidRDefault="00F278A2" w:rsidP="00E5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CF">
              <w:rPr>
                <w:rFonts w:ascii="Times New Roman" w:hAnsi="Times New Roman"/>
                <w:sz w:val="24"/>
                <w:szCs w:val="24"/>
              </w:rPr>
              <w:t>0-</w:t>
            </w:r>
            <w:r w:rsidR="00B52DC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14" w:type="dxa"/>
          </w:tcPr>
          <w:p w14:paraId="19E92882" w14:textId="7D350E75" w:rsidR="00F278A2" w:rsidRPr="00B52DCF" w:rsidRDefault="00F278A2" w:rsidP="00E5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CF">
              <w:rPr>
                <w:rFonts w:ascii="Times New Roman" w:hAnsi="Times New Roman"/>
                <w:sz w:val="24"/>
                <w:szCs w:val="24"/>
              </w:rPr>
              <w:t>1</w:t>
            </w:r>
            <w:r w:rsidR="00B52DCF">
              <w:rPr>
                <w:rFonts w:ascii="Times New Roman" w:hAnsi="Times New Roman"/>
                <w:sz w:val="24"/>
                <w:szCs w:val="24"/>
              </w:rPr>
              <w:t>2</w:t>
            </w:r>
            <w:r w:rsidRPr="00B52DCF">
              <w:rPr>
                <w:rFonts w:ascii="Times New Roman" w:hAnsi="Times New Roman"/>
                <w:sz w:val="24"/>
                <w:szCs w:val="24"/>
              </w:rPr>
              <w:t>- 1</w:t>
            </w:r>
            <w:r w:rsidR="00B52DC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14:paraId="20C3B1D6" w14:textId="4915C0E3" w:rsidR="00F278A2" w:rsidRPr="00B52DCF" w:rsidRDefault="00F278A2" w:rsidP="00E5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CF">
              <w:rPr>
                <w:rFonts w:ascii="Times New Roman" w:hAnsi="Times New Roman"/>
                <w:sz w:val="24"/>
                <w:szCs w:val="24"/>
              </w:rPr>
              <w:t>1</w:t>
            </w:r>
            <w:r w:rsidR="00B52DCF">
              <w:rPr>
                <w:rFonts w:ascii="Times New Roman" w:hAnsi="Times New Roman"/>
                <w:sz w:val="24"/>
                <w:szCs w:val="24"/>
              </w:rPr>
              <w:t>8</w:t>
            </w:r>
            <w:r w:rsidRPr="00B52DCF">
              <w:rPr>
                <w:rFonts w:ascii="Times New Roman" w:hAnsi="Times New Roman"/>
                <w:sz w:val="24"/>
                <w:szCs w:val="24"/>
              </w:rPr>
              <w:t>-</w:t>
            </w:r>
            <w:r w:rsidR="00B52DC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15" w:type="dxa"/>
          </w:tcPr>
          <w:p w14:paraId="0E8A1179" w14:textId="09CE6DA4" w:rsidR="00F278A2" w:rsidRPr="00B52DCF" w:rsidRDefault="00B52DCF" w:rsidP="00E5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F278A2" w:rsidRPr="00B52DC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14:paraId="7B84629E" w14:textId="051878EB" w:rsidR="00002F1B" w:rsidRPr="005E2BEE" w:rsidRDefault="00002F1B" w:rsidP="00002F1B">
      <w:pPr>
        <w:rPr>
          <w:rFonts w:ascii="Times New Roman" w:hAnsi="Times New Roman"/>
          <w:sz w:val="24"/>
          <w:szCs w:val="24"/>
        </w:rPr>
      </w:pPr>
      <w:r w:rsidRPr="005E2BEE">
        <w:rPr>
          <w:rFonts w:ascii="Times New Roman" w:hAnsi="Times New Roman"/>
          <w:sz w:val="24"/>
          <w:szCs w:val="24"/>
        </w:rPr>
        <w:t xml:space="preserve">отчет  о проведении итоговой промежуточной аттестации </w:t>
      </w:r>
      <w:r>
        <w:rPr>
          <w:rFonts w:ascii="Times New Roman" w:hAnsi="Times New Roman"/>
          <w:sz w:val="24"/>
          <w:szCs w:val="24"/>
        </w:rPr>
        <w:t>по биологии</w:t>
      </w:r>
      <w:r w:rsidRPr="005E2B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9</w:t>
      </w:r>
      <w:r w:rsidRPr="005E2BEE">
        <w:rPr>
          <w:rFonts w:ascii="Times New Roman" w:hAnsi="Times New Roman"/>
          <w:sz w:val="24"/>
          <w:szCs w:val="24"/>
        </w:rPr>
        <w:t xml:space="preserve"> классе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1"/>
        <w:gridCol w:w="5147"/>
        <w:gridCol w:w="1490"/>
        <w:gridCol w:w="1276"/>
      </w:tblGrid>
      <w:tr w:rsidR="00002F1B" w:rsidRPr="005E2BEE" w14:paraId="274680D7" w14:textId="77777777" w:rsidTr="008734C5">
        <w:tc>
          <w:tcPr>
            <w:tcW w:w="631" w:type="dxa"/>
          </w:tcPr>
          <w:p w14:paraId="20C84D5F" w14:textId="77777777" w:rsidR="00002F1B" w:rsidRPr="005E2BEE" w:rsidRDefault="00002F1B" w:rsidP="00873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B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47" w:type="dxa"/>
          </w:tcPr>
          <w:p w14:paraId="3F4D06A9" w14:textId="77777777" w:rsidR="00002F1B" w:rsidRPr="005E2BEE" w:rsidRDefault="00002F1B" w:rsidP="00873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BEE">
              <w:rPr>
                <w:rFonts w:ascii="Times New Roman" w:hAnsi="Times New Roman"/>
                <w:sz w:val="24"/>
                <w:szCs w:val="24"/>
              </w:rPr>
              <w:t>Фамилия, имя ученика</w:t>
            </w:r>
          </w:p>
        </w:tc>
        <w:tc>
          <w:tcPr>
            <w:tcW w:w="1490" w:type="dxa"/>
          </w:tcPr>
          <w:p w14:paraId="0905505F" w14:textId="77777777" w:rsidR="00002F1B" w:rsidRPr="005E2BEE" w:rsidRDefault="00002F1B" w:rsidP="00873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BEE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1276" w:type="dxa"/>
          </w:tcPr>
          <w:p w14:paraId="2BE91139" w14:textId="77777777" w:rsidR="00002F1B" w:rsidRPr="005E2BEE" w:rsidRDefault="00002F1B" w:rsidP="00873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BE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002F1B" w:rsidRPr="005E2BEE" w14:paraId="74A73B7A" w14:textId="77777777" w:rsidTr="00002F1B">
        <w:trPr>
          <w:trHeight w:val="286"/>
        </w:trPr>
        <w:tc>
          <w:tcPr>
            <w:tcW w:w="631" w:type="dxa"/>
          </w:tcPr>
          <w:p w14:paraId="56C9765F" w14:textId="77777777" w:rsidR="00002F1B" w:rsidRPr="005E2BEE" w:rsidRDefault="00002F1B" w:rsidP="00873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B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7" w:type="dxa"/>
          </w:tcPr>
          <w:p w14:paraId="09CEF22E" w14:textId="6F0B83A5" w:rsidR="00002F1B" w:rsidRPr="005E2BEE" w:rsidRDefault="00002F1B" w:rsidP="008734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14:paraId="632D961E" w14:textId="77777777" w:rsidR="00002F1B" w:rsidRPr="005E2BEE" w:rsidRDefault="00002F1B" w:rsidP="00873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E4DAB5" w14:textId="77777777" w:rsidR="00002F1B" w:rsidRPr="005E2BEE" w:rsidRDefault="00002F1B" w:rsidP="00873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2F1B" w:rsidRPr="005E2BEE" w14:paraId="54BAF94B" w14:textId="77777777" w:rsidTr="008734C5">
        <w:tc>
          <w:tcPr>
            <w:tcW w:w="631" w:type="dxa"/>
          </w:tcPr>
          <w:p w14:paraId="4EA19C79" w14:textId="77777777" w:rsidR="00002F1B" w:rsidRPr="005E2BEE" w:rsidRDefault="00002F1B" w:rsidP="00873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B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7" w:type="dxa"/>
          </w:tcPr>
          <w:p w14:paraId="28FCB031" w14:textId="27C63114" w:rsidR="00002F1B" w:rsidRPr="005E2BEE" w:rsidRDefault="00002F1B" w:rsidP="008734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14:paraId="0100004D" w14:textId="77777777" w:rsidR="00002F1B" w:rsidRPr="005E2BEE" w:rsidRDefault="00002F1B" w:rsidP="00873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183BCC" w14:textId="77777777" w:rsidR="00002F1B" w:rsidRPr="005E2BEE" w:rsidRDefault="00002F1B" w:rsidP="00873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F41D04" w14:textId="77777777" w:rsidR="009602CB" w:rsidRDefault="00752AED" w:rsidP="00752A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002F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005A9761" w14:textId="2E6E03B6" w:rsidR="009602CB" w:rsidRDefault="009602CB" w:rsidP="00FB3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0"/>
      <w:bookmarkEnd w:id="1"/>
    </w:p>
    <w:p w14:paraId="4D911BAF" w14:textId="52DFE423" w:rsidR="009602CB" w:rsidRDefault="009602CB" w:rsidP="00FB3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3FEB34" w14:textId="192F1797" w:rsidR="009602CB" w:rsidRDefault="009602CB" w:rsidP="00FB3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EA8AC56" w14:textId="67E826B9" w:rsidR="009602CB" w:rsidRDefault="009602CB" w:rsidP="00FB3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226BFC" w14:textId="016C6EEC" w:rsidR="009602CB" w:rsidRDefault="009602CB" w:rsidP="00FB3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E80F74" w14:textId="5CA5A610" w:rsidR="00097D78" w:rsidRDefault="00097D78" w:rsidP="00FB3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E09FB5" w14:textId="195BD22D" w:rsidR="00097D78" w:rsidRDefault="00097D78" w:rsidP="00FB3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9ABFA4" w14:textId="35B6F8BB" w:rsidR="00097D78" w:rsidRDefault="00097D78" w:rsidP="00FB3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70E50A" w14:textId="510F98EF" w:rsidR="00097D78" w:rsidRDefault="00097D78" w:rsidP="00FB3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6ADCAB" w14:textId="77777777" w:rsidR="00097D78" w:rsidRDefault="00097D78" w:rsidP="00FB3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94FF56" w14:textId="77777777" w:rsidR="009602CB" w:rsidRDefault="009602CB" w:rsidP="00FB3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2B232D" w14:textId="42604896" w:rsidR="00423C3D" w:rsidRDefault="00423C3D" w:rsidP="00423C3D"/>
    <w:p w14:paraId="3BF13902" w14:textId="77777777" w:rsidR="00423C3D" w:rsidRDefault="00423C3D" w:rsidP="00423C3D"/>
    <w:p w14:paraId="3024DC64" w14:textId="77777777" w:rsidR="00423C3D" w:rsidRDefault="00423C3D" w:rsidP="00423C3D"/>
    <w:p w14:paraId="1127B9EE" w14:textId="77777777" w:rsidR="00423C3D" w:rsidRDefault="00423C3D" w:rsidP="00423C3D"/>
    <w:p w14:paraId="3C148B85" w14:textId="77777777" w:rsidR="00423C3D" w:rsidRDefault="00423C3D" w:rsidP="00423C3D"/>
    <w:p w14:paraId="7B393FA9" w14:textId="77777777" w:rsidR="00423C3D" w:rsidRDefault="00423C3D" w:rsidP="00423C3D"/>
    <w:p w14:paraId="3A114AD9" w14:textId="77777777" w:rsidR="00423C3D" w:rsidRDefault="00423C3D" w:rsidP="00423C3D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23C3D" w:rsidSect="00752AED">
          <w:pgSz w:w="11906" w:h="16838"/>
          <w:pgMar w:top="284" w:right="720" w:bottom="284" w:left="720" w:header="708" w:footer="708" w:gutter="0"/>
          <w:cols w:space="720"/>
        </w:sectPr>
      </w:pPr>
    </w:p>
    <w:p w14:paraId="3D363FF0" w14:textId="2D0C1BB2" w:rsidR="00C44BE3" w:rsidRDefault="00C44BE3" w:rsidP="00C44BE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МБОУ «Новосыдинская СОШ»</w:t>
      </w:r>
    </w:p>
    <w:p w14:paraId="4471313C" w14:textId="448F550E" w:rsidR="00423C3D" w:rsidRDefault="00C44BE3" w:rsidP="00C44BE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Промежуточная аттестация </w:t>
      </w:r>
      <w:r w:rsidR="00423C3D">
        <w:rPr>
          <w:rFonts w:ascii="Times New Roman" w:hAnsi="Times New Roman"/>
          <w:b/>
          <w:sz w:val="24"/>
          <w:szCs w:val="24"/>
        </w:rPr>
        <w:t xml:space="preserve"> по биологии за курс 9 класса</w:t>
      </w:r>
    </w:p>
    <w:p w14:paraId="49BEC850" w14:textId="0E8EFEDF" w:rsidR="00C44BE3" w:rsidRDefault="00C44BE3" w:rsidP="00C44BE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Выполнил___ учени____9 класса</w:t>
      </w:r>
    </w:p>
    <w:p w14:paraId="1ED47653" w14:textId="029FC975" w:rsidR="00C44BE3" w:rsidRDefault="00C44BE3" w:rsidP="00C44BE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</w:t>
      </w:r>
    </w:p>
    <w:p w14:paraId="0F5FD2DB" w14:textId="77777777" w:rsidR="00C44BE3" w:rsidRDefault="00C44BE3" w:rsidP="00C44BE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57AB2CC" w14:textId="7F28D8BE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2A1A73" w14:textId="77777777" w:rsidR="00423C3D" w:rsidRDefault="00423C3D" w:rsidP="00423C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УРОВНЯ А</w:t>
      </w:r>
    </w:p>
    <w:p w14:paraId="5D455530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Выберите один верный ответ из четырех предложенных.</w:t>
      </w:r>
    </w:p>
    <w:p w14:paraId="47E2011B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Какая наука изучает ископаемые остатки вымерших организмов?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9"/>
        <w:gridCol w:w="3218"/>
      </w:tblGrid>
      <w:tr w:rsidR="00423C3D" w14:paraId="115C3E78" w14:textId="77777777" w:rsidTr="00423C3D">
        <w:tc>
          <w:tcPr>
            <w:tcW w:w="2445" w:type="dxa"/>
            <w:hideMark/>
          </w:tcPr>
          <w:p w14:paraId="44514D83" w14:textId="77777777" w:rsidR="00423C3D" w:rsidRPr="00423C3D" w:rsidRDefault="00423C3D" w:rsidP="00423C3D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систематика</w:t>
            </w:r>
          </w:p>
          <w:p w14:paraId="7E177939" w14:textId="77777777" w:rsidR="00423C3D" w:rsidRPr="00423C3D" w:rsidRDefault="00423C3D" w:rsidP="00423C3D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эмбриология</w:t>
            </w:r>
          </w:p>
        </w:tc>
        <w:tc>
          <w:tcPr>
            <w:tcW w:w="3218" w:type="dxa"/>
            <w:hideMark/>
          </w:tcPr>
          <w:p w14:paraId="6592695B" w14:textId="77777777" w:rsidR="00423C3D" w:rsidRPr="00423C3D" w:rsidRDefault="00423C3D" w:rsidP="00423C3D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 xml:space="preserve">генетика </w:t>
            </w:r>
          </w:p>
          <w:p w14:paraId="3CE0A665" w14:textId="77777777" w:rsidR="00423C3D" w:rsidRPr="00423C3D" w:rsidRDefault="00423C3D" w:rsidP="00423C3D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палеонтология</w:t>
            </w:r>
          </w:p>
        </w:tc>
      </w:tr>
    </w:tbl>
    <w:p w14:paraId="1AD549E7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Какое свойство характерно для живых тел природы – организмов, в отличие от объектов неживой природы?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0"/>
        <w:gridCol w:w="3218"/>
      </w:tblGrid>
      <w:tr w:rsidR="00423C3D" w14:paraId="0B000DAA" w14:textId="77777777" w:rsidTr="00423C3D">
        <w:tc>
          <w:tcPr>
            <w:tcW w:w="2445" w:type="dxa"/>
            <w:hideMark/>
          </w:tcPr>
          <w:p w14:paraId="0380E143" w14:textId="77777777" w:rsidR="00423C3D" w:rsidRPr="00423C3D" w:rsidRDefault="00423C3D" w:rsidP="00423C3D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ритмичность</w:t>
            </w:r>
          </w:p>
          <w:p w14:paraId="024E7F9D" w14:textId="77777777" w:rsidR="00423C3D" w:rsidRPr="00423C3D" w:rsidRDefault="00423C3D" w:rsidP="00423C3D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3218" w:type="dxa"/>
            <w:hideMark/>
          </w:tcPr>
          <w:p w14:paraId="18826D53" w14:textId="77777777" w:rsidR="00423C3D" w:rsidRPr="00423C3D" w:rsidRDefault="00423C3D" w:rsidP="00423C3D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 xml:space="preserve">раздражимость </w:t>
            </w:r>
          </w:p>
          <w:p w14:paraId="5EA8C0FA" w14:textId="77777777" w:rsidR="00423C3D" w:rsidRPr="00423C3D" w:rsidRDefault="00423C3D" w:rsidP="00423C3D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рост</w:t>
            </w:r>
          </w:p>
        </w:tc>
      </w:tr>
    </w:tbl>
    <w:p w14:paraId="1C18FA3E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Как называется метод И.П. Павлова, позволивший установить рефлекторную природу выделения желудочного сока?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5"/>
        <w:gridCol w:w="3352"/>
      </w:tblGrid>
      <w:tr w:rsidR="00423C3D" w14:paraId="64ECF292" w14:textId="77777777" w:rsidTr="00423C3D">
        <w:tc>
          <w:tcPr>
            <w:tcW w:w="2445" w:type="dxa"/>
            <w:hideMark/>
          </w:tcPr>
          <w:p w14:paraId="0544DAF1" w14:textId="77777777" w:rsidR="00423C3D" w:rsidRPr="00423C3D" w:rsidRDefault="00423C3D" w:rsidP="00423C3D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</w:p>
          <w:p w14:paraId="3D900ECA" w14:textId="77777777" w:rsidR="00423C3D" w:rsidRPr="00423C3D" w:rsidRDefault="00423C3D" w:rsidP="00423C3D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описательный</w:t>
            </w:r>
          </w:p>
        </w:tc>
        <w:tc>
          <w:tcPr>
            <w:tcW w:w="3218" w:type="dxa"/>
            <w:hideMark/>
          </w:tcPr>
          <w:p w14:paraId="5A9440E9" w14:textId="77777777" w:rsidR="00423C3D" w:rsidRPr="00423C3D" w:rsidRDefault="00423C3D" w:rsidP="00423C3D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 xml:space="preserve">экспериментальный </w:t>
            </w:r>
          </w:p>
          <w:p w14:paraId="048B0935" w14:textId="77777777" w:rsidR="00423C3D" w:rsidRPr="00423C3D" w:rsidRDefault="00423C3D" w:rsidP="00423C3D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моделирование</w:t>
            </w:r>
          </w:p>
        </w:tc>
      </w:tr>
    </w:tbl>
    <w:p w14:paraId="7122AD58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Какая из последовательностей понятий отражает основные уровни организации организма?</w:t>
      </w:r>
    </w:p>
    <w:p w14:paraId="5A60EECC" w14:textId="77777777" w:rsidR="00423C3D" w:rsidRPr="00423C3D" w:rsidRDefault="00423C3D" w:rsidP="00423C3D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Орган–ткани–организм – клетки – молекулы – системы органов</w:t>
      </w:r>
    </w:p>
    <w:p w14:paraId="53B5DC41" w14:textId="77777777" w:rsidR="00423C3D" w:rsidRPr="00423C3D" w:rsidRDefault="00423C3D" w:rsidP="00423C3D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Молекулы–ткани–клетки–органы–системы органов – организм</w:t>
      </w:r>
    </w:p>
    <w:p w14:paraId="02CF82C8" w14:textId="77777777" w:rsidR="00423C3D" w:rsidRPr="00423C3D" w:rsidRDefault="00423C3D" w:rsidP="00423C3D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Молекулы–клетки–ткани–органы–системы органов – организм</w:t>
      </w:r>
    </w:p>
    <w:p w14:paraId="6DD8EBF9" w14:textId="77777777" w:rsidR="00423C3D" w:rsidRPr="00423C3D" w:rsidRDefault="00423C3D" w:rsidP="00423C3D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Система органов–органы–ткани–клетка–молекулы–организм–клетки</w:t>
      </w:r>
    </w:p>
    <w:p w14:paraId="35E1ADF0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Митохондрии отсутствуют в клетках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781"/>
      </w:tblGrid>
      <w:tr w:rsidR="00423C3D" w14:paraId="49F8E390" w14:textId="77777777" w:rsidTr="00423C3D">
        <w:tc>
          <w:tcPr>
            <w:tcW w:w="3780" w:type="dxa"/>
            <w:hideMark/>
          </w:tcPr>
          <w:p w14:paraId="2DDAB21F" w14:textId="77777777" w:rsidR="00423C3D" w:rsidRPr="00423C3D" w:rsidRDefault="00423C3D" w:rsidP="00423C3D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C3D">
              <w:rPr>
                <w:rFonts w:ascii="Times New Roman" w:hAnsi="Times New Roman"/>
                <w:sz w:val="24"/>
                <w:szCs w:val="24"/>
              </w:rPr>
              <w:t>рыбы-попугая</w:t>
            </w:r>
          </w:p>
        </w:tc>
        <w:tc>
          <w:tcPr>
            <w:tcW w:w="3781" w:type="dxa"/>
            <w:hideMark/>
          </w:tcPr>
          <w:p w14:paraId="39F01240" w14:textId="77777777" w:rsidR="00423C3D" w:rsidRPr="00423C3D" w:rsidRDefault="00423C3D" w:rsidP="00423C3D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C3D">
              <w:rPr>
                <w:rFonts w:ascii="Times New Roman" w:hAnsi="Times New Roman"/>
                <w:sz w:val="24"/>
                <w:szCs w:val="24"/>
              </w:rPr>
              <w:t>городской ласточки</w:t>
            </w:r>
          </w:p>
        </w:tc>
      </w:tr>
      <w:tr w:rsidR="00423C3D" w14:paraId="488EBB75" w14:textId="77777777" w:rsidTr="00423C3D">
        <w:tc>
          <w:tcPr>
            <w:tcW w:w="3780" w:type="dxa"/>
            <w:hideMark/>
          </w:tcPr>
          <w:p w14:paraId="6C3EDBA2" w14:textId="77777777" w:rsidR="00423C3D" w:rsidRPr="00423C3D" w:rsidRDefault="00423C3D" w:rsidP="00423C3D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C3D">
              <w:rPr>
                <w:rFonts w:ascii="Times New Roman" w:hAnsi="Times New Roman"/>
                <w:sz w:val="24"/>
                <w:szCs w:val="24"/>
              </w:rPr>
              <w:t xml:space="preserve">мха кукушкина льна </w:t>
            </w:r>
          </w:p>
        </w:tc>
        <w:tc>
          <w:tcPr>
            <w:tcW w:w="3781" w:type="dxa"/>
            <w:hideMark/>
          </w:tcPr>
          <w:p w14:paraId="427CCB44" w14:textId="77777777" w:rsidR="00423C3D" w:rsidRPr="00423C3D" w:rsidRDefault="00423C3D" w:rsidP="00423C3D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C3D">
              <w:rPr>
                <w:rFonts w:ascii="Times New Roman" w:hAnsi="Times New Roman"/>
                <w:sz w:val="24"/>
                <w:szCs w:val="24"/>
              </w:rPr>
              <w:t>бактерии стафилококка</w:t>
            </w:r>
          </w:p>
        </w:tc>
      </w:tr>
    </w:tbl>
    <w:p w14:paraId="26BA437C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У вирусов процесс размножения происходит в том случае, если они</w:t>
      </w:r>
    </w:p>
    <w:p w14:paraId="52BBA691" w14:textId="77777777" w:rsidR="00423C3D" w:rsidRPr="00423C3D" w:rsidRDefault="00423C3D" w:rsidP="00423C3D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вступают в симбиоз с растениями</w:t>
      </w:r>
    </w:p>
    <w:p w14:paraId="03F1DD33" w14:textId="77777777" w:rsidR="00423C3D" w:rsidRPr="00423C3D" w:rsidRDefault="00423C3D" w:rsidP="00423C3D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находятся вне клетки</w:t>
      </w:r>
    </w:p>
    <w:p w14:paraId="70BF9CCE" w14:textId="77777777" w:rsidR="00423C3D" w:rsidRPr="00423C3D" w:rsidRDefault="00423C3D" w:rsidP="00423C3D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 xml:space="preserve">паразитируют внутри кишечной палочки </w:t>
      </w:r>
    </w:p>
    <w:p w14:paraId="01EF7C48" w14:textId="77777777" w:rsidR="00423C3D" w:rsidRPr="00423C3D" w:rsidRDefault="00423C3D" w:rsidP="00423C3D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превращаются в зиготу</w:t>
      </w:r>
    </w:p>
    <w:p w14:paraId="5B7F89EE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Одно из положений клеточной теории заключается в том, что</w:t>
      </w:r>
    </w:p>
    <w:p w14:paraId="46DB5D02" w14:textId="77777777" w:rsidR="00423C3D" w:rsidRPr="00423C3D" w:rsidRDefault="00423C3D" w:rsidP="00423C3D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растительные организмы состоят из клеток</w:t>
      </w:r>
    </w:p>
    <w:p w14:paraId="688BF5A2" w14:textId="77777777" w:rsidR="00423C3D" w:rsidRPr="00423C3D" w:rsidRDefault="00423C3D" w:rsidP="00423C3D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животные организмы состоят из клеток</w:t>
      </w:r>
    </w:p>
    <w:p w14:paraId="5C5B34DF" w14:textId="77777777" w:rsidR="00423C3D" w:rsidRPr="00423C3D" w:rsidRDefault="00423C3D" w:rsidP="00423C3D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все низшие  и высшие организмы состоят из клеток</w:t>
      </w:r>
    </w:p>
    <w:p w14:paraId="320833DE" w14:textId="77777777" w:rsidR="00423C3D" w:rsidRPr="00423C3D" w:rsidRDefault="00423C3D" w:rsidP="00423C3D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клетки организмов одинаковы по своему строению и функциям</w:t>
      </w:r>
    </w:p>
    <w:p w14:paraId="7FBA91DA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В ядре клетки листа томата 24 хромосомы. Сколько хромосом будет в ядре клетки корня томата после ее деления?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2"/>
      </w:tblGrid>
      <w:tr w:rsidR="00423C3D" w14:paraId="4E023BFB" w14:textId="77777777" w:rsidTr="00423C3D">
        <w:tc>
          <w:tcPr>
            <w:tcW w:w="2831" w:type="dxa"/>
            <w:hideMark/>
          </w:tcPr>
          <w:p w14:paraId="337A5FF7" w14:textId="77777777" w:rsidR="00423C3D" w:rsidRPr="00423C3D" w:rsidRDefault="00423C3D" w:rsidP="00423C3D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  <w:p w14:paraId="78C065A9" w14:textId="77777777" w:rsidR="00423C3D" w:rsidRPr="00423C3D" w:rsidRDefault="00423C3D" w:rsidP="00423C3D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2" w:type="dxa"/>
            <w:hideMark/>
          </w:tcPr>
          <w:p w14:paraId="080909EC" w14:textId="77777777" w:rsidR="00423C3D" w:rsidRPr="00423C3D" w:rsidRDefault="00423C3D" w:rsidP="00423C3D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 xml:space="preserve">36 </w:t>
            </w:r>
          </w:p>
          <w:p w14:paraId="5DCE4A38" w14:textId="77777777" w:rsidR="00423C3D" w:rsidRPr="00423C3D" w:rsidRDefault="00423C3D" w:rsidP="00423C3D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</w:tr>
    </w:tbl>
    <w:p w14:paraId="46C3ECC4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Молекулы АТФ выполняют в клетке функцию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23C3D" w14:paraId="0FABD624" w14:textId="77777777" w:rsidTr="00423C3D">
        <w:tc>
          <w:tcPr>
            <w:tcW w:w="2500" w:type="pct"/>
            <w:hideMark/>
          </w:tcPr>
          <w:p w14:paraId="655EFA36" w14:textId="77777777" w:rsidR="00423C3D" w:rsidRPr="00423C3D" w:rsidRDefault="00423C3D" w:rsidP="00423C3D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 xml:space="preserve">защиты от антител </w:t>
            </w:r>
          </w:p>
          <w:p w14:paraId="07B1CFC0" w14:textId="77777777" w:rsidR="00423C3D" w:rsidRPr="00423C3D" w:rsidRDefault="00423C3D" w:rsidP="00423C3D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катализатор реакции</w:t>
            </w:r>
          </w:p>
        </w:tc>
        <w:tc>
          <w:tcPr>
            <w:tcW w:w="2500" w:type="pct"/>
            <w:hideMark/>
          </w:tcPr>
          <w:p w14:paraId="4B7B9BF7" w14:textId="77777777" w:rsidR="00423C3D" w:rsidRPr="00423C3D" w:rsidRDefault="00423C3D" w:rsidP="00423C3D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 xml:space="preserve">транспорта веществ </w:t>
            </w:r>
          </w:p>
          <w:p w14:paraId="601B3ACE" w14:textId="77777777" w:rsidR="00423C3D" w:rsidRPr="00423C3D" w:rsidRDefault="00423C3D" w:rsidP="00423C3D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аккумулятора энергии</w:t>
            </w:r>
          </w:p>
        </w:tc>
      </w:tr>
    </w:tbl>
    <w:p w14:paraId="4E42ECBB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К эукариотам относятся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781"/>
      </w:tblGrid>
      <w:tr w:rsidR="00423C3D" w14:paraId="64611877" w14:textId="77777777" w:rsidTr="00423C3D">
        <w:tc>
          <w:tcPr>
            <w:tcW w:w="3780" w:type="dxa"/>
            <w:hideMark/>
          </w:tcPr>
          <w:p w14:paraId="7880B0F9" w14:textId="77777777" w:rsidR="00423C3D" w:rsidRDefault="00423C3D" w:rsidP="00423C3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кишечная палочка</w:t>
            </w:r>
          </w:p>
        </w:tc>
        <w:tc>
          <w:tcPr>
            <w:tcW w:w="3781" w:type="dxa"/>
            <w:hideMark/>
          </w:tcPr>
          <w:p w14:paraId="7C124800" w14:textId="77777777" w:rsidR="00423C3D" w:rsidRDefault="00423C3D" w:rsidP="00423C3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амеба</w:t>
            </w:r>
          </w:p>
        </w:tc>
      </w:tr>
      <w:tr w:rsidR="00423C3D" w14:paraId="000443EE" w14:textId="77777777" w:rsidTr="00423C3D">
        <w:tc>
          <w:tcPr>
            <w:tcW w:w="3780" w:type="dxa"/>
            <w:hideMark/>
          </w:tcPr>
          <w:p w14:paraId="7BF47FCB" w14:textId="77777777" w:rsidR="00423C3D" w:rsidRDefault="00423C3D" w:rsidP="00423C3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холерный вибрион  </w:t>
            </w:r>
          </w:p>
        </w:tc>
        <w:tc>
          <w:tcPr>
            <w:tcW w:w="3781" w:type="dxa"/>
            <w:hideMark/>
          </w:tcPr>
          <w:p w14:paraId="6DD78488" w14:textId="77777777" w:rsidR="00423C3D" w:rsidRDefault="00423C3D" w:rsidP="00423C3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стрептококк</w:t>
            </w:r>
          </w:p>
        </w:tc>
      </w:tr>
    </w:tbl>
    <w:p w14:paraId="3EAEB1F1" w14:textId="77777777" w:rsidR="00423C3D" w:rsidRDefault="00423C3D" w:rsidP="00423C3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Какие гены проявляют свое действие в первом гибридном поколении?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781"/>
      </w:tblGrid>
      <w:tr w:rsidR="00423C3D" w14:paraId="6CE98440" w14:textId="77777777" w:rsidTr="00423C3D">
        <w:tc>
          <w:tcPr>
            <w:tcW w:w="3780" w:type="dxa"/>
            <w:hideMark/>
          </w:tcPr>
          <w:p w14:paraId="4EED3208" w14:textId="77777777" w:rsidR="00423C3D" w:rsidRDefault="00423C3D" w:rsidP="00423C3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Аллельные</w:t>
            </w:r>
          </w:p>
        </w:tc>
        <w:tc>
          <w:tcPr>
            <w:tcW w:w="3781" w:type="dxa"/>
            <w:hideMark/>
          </w:tcPr>
          <w:p w14:paraId="7CA54F8B" w14:textId="77777777" w:rsidR="00423C3D" w:rsidRDefault="00423C3D" w:rsidP="00423C3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Доминантные</w:t>
            </w:r>
          </w:p>
        </w:tc>
      </w:tr>
      <w:tr w:rsidR="00423C3D" w14:paraId="7BDC9A87" w14:textId="77777777" w:rsidTr="00423C3D">
        <w:tc>
          <w:tcPr>
            <w:tcW w:w="3780" w:type="dxa"/>
            <w:hideMark/>
          </w:tcPr>
          <w:p w14:paraId="558375B9" w14:textId="77777777" w:rsidR="00423C3D" w:rsidRDefault="00423C3D" w:rsidP="00423C3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Рецессивные</w:t>
            </w:r>
          </w:p>
        </w:tc>
        <w:tc>
          <w:tcPr>
            <w:tcW w:w="3781" w:type="dxa"/>
            <w:hideMark/>
          </w:tcPr>
          <w:p w14:paraId="2F481865" w14:textId="77777777" w:rsidR="00423C3D" w:rsidRDefault="00423C3D" w:rsidP="00423C3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Сцепленные</w:t>
            </w:r>
          </w:p>
        </w:tc>
      </w:tr>
    </w:tbl>
    <w:p w14:paraId="592123F4" w14:textId="77777777" w:rsidR="00423C3D" w:rsidRDefault="00423C3D" w:rsidP="00423C3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Регулярные занятия физической культурой способствовали увеличению икроножной мышцы школьников. Это изменчивость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781"/>
      </w:tblGrid>
      <w:tr w:rsidR="00423C3D" w14:paraId="1368E695" w14:textId="77777777" w:rsidTr="00423C3D">
        <w:tc>
          <w:tcPr>
            <w:tcW w:w="3780" w:type="dxa"/>
            <w:hideMark/>
          </w:tcPr>
          <w:p w14:paraId="676D2BAB" w14:textId="77777777" w:rsidR="00423C3D" w:rsidRDefault="00423C3D" w:rsidP="00423C3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мутационная </w:t>
            </w:r>
          </w:p>
        </w:tc>
        <w:tc>
          <w:tcPr>
            <w:tcW w:w="3781" w:type="dxa"/>
            <w:hideMark/>
          </w:tcPr>
          <w:p w14:paraId="62312BC4" w14:textId="77777777" w:rsidR="00423C3D" w:rsidRDefault="00423C3D" w:rsidP="00423C3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генотипическая</w:t>
            </w:r>
          </w:p>
        </w:tc>
      </w:tr>
      <w:tr w:rsidR="00423C3D" w14:paraId="34E7D327" w14:textId="77777777" w:rsidTr="00423C3D">
        <w:tc>
          <w:tcPr>
            <w:tcW w:w="3780" w:type="dxa"/>
            <w:hideMark/>
          </w:tcPr>
          <w:p w14:paraId="3A629694" w14:textId="77777777" w:rsidR="00423C3D" w:rsidRDefault="00423C3D" w:rsidP="00423C3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модификационная</w:t>
            </w:r>
          </w:p>
        </w:tc>
        <w:tc>
          <w:tcPr>
            <w:tcW w:w="3781" w:type="dxa"/>
            <w:hideMark/>
          </w:tcPr>
          <w:p w14:paraId="73378B4C" w14:textId="77777777" w:rsidR="00423C3D" w:rsidRDefault="00423C3D" w:rsidP="00423C3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комбинативная</w:t>
            </w:r>
          </w:p>
        </w:tc>
      </w:tr>
    </w:tbl>
    <w:p w14:paraId="3C9C526A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 xml:space="preserve"> Учение о движущих силах эволюции создал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23C3D" w14:paraId="69ACD42A" w14:textId="77777777" w:rsidTr="00423C3D">
        <w:tc>
          <w:tcPr>
            <w:tcW w:w="2500" w:type="pct"/>
            <w:hideMark/>
          </w:tcPr>
          <w:p w14:paraId="54127EC7" w14:textId="77777777" w:rsidR="00423C3D" w:rsidRPr="00423C3D" w:rsidRDefault="00423C3D" w:rsidP="00423C3D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Жан Батист Ламарк</w:t>
            </w:r>
          </w:p>
          <w:p w14:paraId="64968310" w14:textId="77777777" w:rsidR="00423C3D" w:rsidRPr="00423C3D" w:rsidRDefault="00423C3D" w:rsidP="00423C3D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Карл Линей</w:t>
            </w:r>
          </w:p>
        </w:tc>
        <w:tc>
          <w:tcPr>
            <w:tcW w:w="2500" w:type="pct"/>
            <w:hideMark/>
          </w:tcPr>
          <w:p w14:paraId="7D2EF6CB" w14:textId="77777777" w:rsidR="00423C3D" w:rsidRPr="00423C3D" w:rsidRDefault="00423C3D" w:rsidP="00423C3D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 xml:space="preserve">Чарлз Дарвин </w:t>
            </w:r>
          </w:p>
          <w:p w14:paraId="0DBEBEDD" w14:textId="77777777" w:rsidR="00423C3D" w:rsidRPr="00423C3D" w:rsidRDefault="00423C3D" w:rsidP="00423C3D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Жорж Бюффон</w:t>
            </w:r>
          </w:p>
        </w:tc>
      </w:tr>
    </w:tbl>
    <w:p w14:paraId="26542BB9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 xml:space="preserve"> Наследственная изменчивость, борьба за существование и естественный отбор – это</w:t>
      </w:r>
    </w:p>
    <w:p w14:paraId="061E113B" w14:textId="77777777" w:rsidR="00423C3D" w:rsidRPr="00423C3D" w:rsidRDefault="00423C3D" w:rsidP="00423C3D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свойства живой природы</w:t>
      </w:r>
    </w:p>
    <w:p w14:paraId="4A87C0AD" w14:textId="77777777" w:rsidR="00423C3D" w:rsidRPr="00423C3D" w:rsidRDefault="00423C3D" w:rsidP="00423C3D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результаты эволюции</w:t>
      </w:r>
    </w:p>
    <w:p w14:paraId="54F7882F" w14:textId="77777777" w:rsidR="00423C3D" w:rsidRPr="00423C3D" w:rsidRDefault="00423C3D" w:rsidP="00423C3D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движущие силы эволюции</w:t>
      </w:r>
    </w:p>
    <w:p w14:paraId="37305D06" w14:textId="77777777" w:rsidR="00423C3D" w:rsidRPr="00423C3D" w:rsidRDefault="00423C3D" w:rsidP="00423C3D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основные направления эволюции</w:t>
      </w:r>
    </w:p>
    <w:p w14:paraId="556D82E0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</w:t>
      </w:r>
      <w:r>
        <w:rPr>
          <w:rFonts w:ascii="Times New Roman" w:hAnsi="Times New Roman"/>
          <w:sz w:val="24"/>
          <w:szCs w:val="24"/>
        </w:rPr>
        <w:t xml:space="preserve"> Примером взаимоотношений паразит-хозяин служат отношения между</w:t>
      </w:r>
    </w:p>
    <w:p w14:paraId="6542A117" w14:textId="77777777" w:rsidR="00423C3D" w:rsidRPr="00423C3D" w:rsidRDefault="00423C3D" w:rsidP="00423C3D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лишайником и березой</w:t>
      </w:r>
    </w:p>
    <w:p w14:paraId="482AE7C4" w14:textId="77777777" w:rsidR="00423C3D" w:rsidRPr="00423C3D" w:rsidRDefault="00423C3D" w:rsidP="00423C3D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лягушкой и комаром</w:t>
      </w:r>
    </w:p>
    <w:p w14:paraId="310A2012" w14:textId="77777777" w:rsidR="00423C3D" w:rsidRPr="00423C3D" w:rsidRDefault="00423C3D" w:rsidP="00423C3D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раком-отшельником и актинией</w:t>
      </w:r>
    </w:p>
    <w:p w14:paraId="6C7D3285" w14:textId="77777777" w:rsidR="00423C3D" w:rsidRPr="00423C3D" w:rsidRDefault="00423C3D" w:rsidP="00423C3D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человеческой аскаридой и человеком</w:t>
      </w:r>
    </w:p>
    <w:p w14:paraId="1A080C4F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</w:t>
      </w:r>
      <w:r>
        <w:rPr>
          <w:rFonts w:ascii="Times New Roman" w:hAnsi="Times New Roman"/>
          <w:sz w:val="24"/>
          <w:szCs w:val="24"/>
        </w:rPr>
        <w:t xml:space="preserve"> Какой из перечисленных факторов относят к абиотическим?</w:t>
      </w:r>
    </w:p>
    <w:p w14:paraId="41CCED12" w14:textId="77777777" w:rsidR="00423C3D" w:rsidRPr="00423C3D" w:rsidRDefault="00423C3D" w:rsidP="00423C3D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выборочная вырубка леса</w:t>
      </w:r>
    </w:p>
    <w:p w14:paraId="6DAF921E" w14:textId="77777777" w:rsidR="00423C3D" w:rsidRPr="00423C3D" w:rsidRDefault="00423C3D" w:rsidP="00423C3D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соленость грунтовых вод</w:t>
      </w:r>
    </w:p>
    <w:p w14:paraId="03858D27" w14:textId="77777777" w:rsidR="00423C3D" w:rsidRPr="00423C3D" w:rsidRDefault="00423C3D" w:rsidP="00423C3D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многообразие птиц в лесу</w:t>
      </w:r>
    </w:p>
    <w:p w14:paraId="3584B536" w14:textId="77777777" w:rsidR="00423C3D" w:rsidRPr="00423C3D" w:rsidRDefault="00423C3D" w:rsidP="00423C3D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образование торфяных болот</w:t>
      </w:r>
    </w:p>
    <w:p w14:paraId="3F289A41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</w:t>
      </w:r>
      <w:r>
        <w:rPr>
          <w:rFonts w:ascii="Times New Roman" w:hAnsi="Times New Roman"/>
          <w:sz w:val="24"/>
          <w:szCs w:val="24"/>
        </w:rPr>
        <w:t xml:space="preserve"> Что из перечисленного является примером природного сообщества?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  <w:gridCol w:w="5004"/>
      </w:tblGrid>
      <w:tr w:rsidR="00423C3D" w14:paraId="6096AC8A" w14:textId="77777777" w:rsidTr="00423C3D">
        <w:tc>
          <w:tcPr>
            <w:tcW w:w="2386" w:type="pct"/>
            <w:hideMark/>
          </w:tcPr>
          <w:p w14:paraId="13B28DF3" w14:textId="77777777" w:rsidR="00423C3D" w:rsidRPr="00423C3D" w:rsidRDefault="00423C3D" w:rsidP="00423C3D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березовая роща</w:t>
            </w:r>
          </w:p>
          <w:p w14:paraId="43FC710E" w14:textId="77777777" w:rsidR="00423C3D" w:rsidRPr="00423C3D" w:rsidRDefault="00423C3D" w:rsidP="00423C3D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крона берез</w:t>
            </w:r>
          </w:p>
        </w:tc>
        <w:tc>
          <w:tcPr>
            <w:tcW w:w="2614" w:type="pct"/>
            <w:hideMark/>
          </w:tcPr>
          <w:p w14:paraId="4689EE64" w14:textId="77777777" w:rsidR="00423C3D" w:rsidRPr="00423C3D" w:rsidRDefault="00423C3D" w:rsidP="00423C3D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 xml:space="preserve">отдельная береза в лесу </w:t>
            </w:r>
          </w:p>
          <w:p w14:paraId="348B5708" w14:textId="77777777" w:rsidR="00423C3D" w:rsidRPr="00423C3D" w:rsidRDefault="00423C3D" w:rsidP="00423C3D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C3D">
              <w:rPr>
                <w:rFonts w:ascii="Times New Roman" w:eastAsia="Times New Roman" w:hAnsi="Times New Roman"/>
                <w:sz w:val="24"/>
                <w:szCs w:val="24"/>
              </w:rPr>
              <w:t>пашня</w:t>
            </w:r>
          </w:p>
        </w:tc>
      </w:tr>
    </w:tbl>
    <w:p w14:paraId="0F6613C9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</w:t>
      </w:r>
      <w:r>
        <w:rPr>
          <w:rFonts w:ascii="Times New Roman" w:hAnsi="Times New Roman"/>
          <w:sz w:val="24"/>
          <w:szCs w:val="24"/>
        </w:rPr>
        <w:t xml:space="preserve"> Какую роль в экосистеме играют организмы – разрушители органических веществ?</w:t>
      </w:r>
    </w:p>
    <w:p w14:paraId="5A11BDD7" w14:textId="77777777" w:rsidR="00423C3D" w:rsidRPr="00423C3D" w:rsidRDefault="00423C3D" w:rsidP="00423C3D">
      <w:pPr>
        <w:pStyle w:val="a4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паразитируют на корнях растений</w:t>
      </w:r>
    </w:p>
    <w:p w14:paraId="75ACC74E" w14:textId="77777777" w:rsidR="00423C3D" w:rsidRPr="00423C3D" w:rsidRDefault="00423C3D" w:rsidP="00423C3D">
      <w:pPr>
        <w:pStyle w:val="a4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устанавливают симбиотические связи с растениями</w:t>
      </w:r>
    </w:p>
    <w:p w14:paraId="0066F240" w14:textId="77777777" w:rsidR="00423C3D" w:rsidRPr="00423C3D" w:rsidRDefault="00423C3D" w:rsidP="00423C3D">
      <w:pPr>
        <w:pStyle w:val="a4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синтезируют органические вещества из неорганических</w:t>
      </w:r>
    </w:p>
    <w:p w14:paraId="08683EEB" w14:textId="77777777" w:rsidR="00423C3D" w:rsidRPr="00423C3D" w:rsidRDefault="00423C3D" w:rsidP="00423C3D">
      <w:pPr>
        <w:pStyle w:val="a4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превращают органические вещества в минеральные</w:t>
      </w:r>
    </w:p>
    <w:p w14:paraId="224283A8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</w:t>
      </w:r>
      <w:r>
        <w:rPr>
          <w:rFonts w:ascii="Times New Roman" w:hAnsi="Times New Roman"/>
          <w:sz w:val="24"/>
          <w:szCs w:val="24"/>
        </w:rPr>
        <w:t xml:space="preserve"> Какая из приведенных пищевых цепей составлена правильно?</w:t>
      </w:r>
    </w:p>
    <w:p w14:paraId="6CC1946B" w14:textId="77777777" w:rsidR="00423C3D" w:rsidRPr="00423C3D" w:rsidRDefault="00423C3D" w:rsidP="00423C3D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23C3D">
        <w:rPr>
          <w:rFonts w:ascii="Times New Roman" w:hAnsi="Times New Roman"/>
          <w:sz w:val="24"/>
          <w:szCs w:val="24"/>
        </w:rPr>
        <w:t>пеночка-трещотка→жук-листоед→растение→ястреб</w:t>
      </w:r>
      <w:proofErr w:type="spellEnd"/>
    </w:p>
    <w:p w14:paraId="5967BA01" w14:textId="77777777" w:rsidR="00423C3D" w:rsidRPr="00423C3D" w:rsidRDefault="00423C3D" w:rsidP="00423C3D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23C3D">
        <w:rPr>
          <w:rFonts w:ascii="Times New Roman" w:hAnsi="Times New Roman"/>
          <w:sz w:val="24"/>
          <w:szCs w:val="24"/>
        </w:rPr>
        <w:t>жук-листоед→растение→пеночка-трещотка→ястреб</w:t>
      </w:r>
      <w:proofErr w:type="spellEnd"/>
    </w:p>
    <w:p w14:paraId="7B579499" w14:textId="77777777" w:rsidR="00423C3D" w:rsidRPr="00423C3D" w:rsidRDefault="00423C3D" w:rsidP="00423C3D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23C3D">
        <w:rPr>
          <w:rFonts w:ascii="Times New Roman" w:hAnsi="Times New Roman"/>
          <w:sz w:val="24"/>
          <w:szCs w:val="24"/>
        </w:rPr>
        <w:t>пеночка-трещотка→ястреб→растение→жук-листоед</w:t>
      </w:r>
      <w:proofErr w:type="spellEnd"/>
    </w:p>
    <w:p w14:paraId="69ECA26C" w14:textId="77777777" w:rsidR="00423C3D" w:rsidRPr="00423C3D" w:rsidRDefault="00423C3D" w:rsidP="00423C3D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23C3D">
        <w:rPr>
          <w:rFonts w:ascii="Times New Roman" w:hAnsi="Times New Roman"/>
          <w:sz w:val="24"/>
          <w:szCs w:val="24"/>
        </w:rPr>
        <w:t>растение→жук-листоед→пеночка</w:t>
      </w:r>
      <w:proofErr w:type="spellEnd"/>
      <w:r w:rsidRPr="00423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3C3D">
        <w:rPr>
          <w:rFonts w:ascii="Times New Roman" w:hAnsi="Times New Roman"/>
          <w:sz w:val="24"/>
          <w:szCs w:val="24"/>
        </w:rPr>
        <w:t>трещотка→ястреб</w:t>
      </w:r>
      <w:proofErr w:type="spellEnd"/>
    </w:p>
    <w:p w14:paraId="361FF85B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</w:t>
      </w:r>
      <w:r>
        <w:rPr>
          <w:rFonts w:ascii="Times New Roman" w:hAnsi="Times New Roman"/>
          <w:sz w:val="24"/>
          <w:szCs w:val="24"/>
        </w:rPr>
        <w:t xml:space="preserve"> Какова роль грибов в круговороте веществ в биосфере?</w:t>
      </w:r>
    </w:p>
    <w:p w14:paraId="03877CDA" w14:textId="77777777" w:rsidR="00423C3D" w:rsidRPr="00423C3D" w:rsidRDefault="00423C3D" w:rsidP="00423C3D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синтезируют кислород атмосферы</w:t>
      </w:r>
    </w:p>
    <w:p w14:paraId="7FCD56BD" w14:textId="77777777" w:rsidR="00423C3D" w:rsidRPr="00423C3D" w:rsidRDefault="00423C3D" w:rsidP="00423C3D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синтезируют первичные органические вещества из углекислого газа</w:t>
      </w:r>
    </w:p>
    <w:p w14:paraId="03857C90" w14:textId="77777777" w:rsidR="00423C3D" w:rsidRPr="00423C3D" w:rsidRDefault="00423C3D" w:rsidP="00423C3D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участвуют в разложении органических веществ</w:t>
      </w:r>
    </w:p>
    <w:p w14:paraId="33084301" w14:textId="77777777" w:rsidR="00423C3D" w:rsidRPr="00423C3D" w:rsidRDefault="00423C3D" w:rsidP="00423C3D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участвуют в уменьшении запасов азота в атмосфере</w:t>
      </w:r>
    </w:p>
    <w:p w14:paraId="5EFF5B06" w14:textId="77777777" w:rsidR="00423C3D" w:rsidRDefault="00423C3D" w:rsidP="00423C3D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УРОВНЯ В</w:t>
      </w:r>
    </w:p>
    <w:p w14:paraId="0553D0F9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Выберите три правильных ответа из шести предложенных </w:t>
      </w:r>
    </w:p>
    <w:p w14:paraId="7B84811F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В1.</w:t>
      </w:r>
      <w:r>
        <w:rPr>
          <w:rFonts w:ascii="Times New Roman" w:hAnsi="Times New Roman"/>
          <w:sz w:val="24"/>
          <w:szCs w:val="24"/>
        </w:rPr>
        <w:t xml:space="preserve"> Сходство грибов и животных состоит в том, что</w:t>
      </w:r>
    </w:p>
    <w:p w14:paraId="255A89F5" w14:textId="77777777" w:rsidR="00423C3D" w:rsidRPr="00423C3D" w:rsidRDefault="00423C3D" w:rsidP="00423C3D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они способны питаться только готовыми органическими веществами</w:t>
      </w:r>
    </w:p>
    <w:p w14:paraId="1D6B540C" w14:textId="77777777" w:rsidR="00423C3D" w:rsidRPr="00423C3D" w:rsidRDefault="00423C3D" w:rsidP="00423C3D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они растут в течении всей своей жизни</w:t>
      </w:r>
    </w:p>
    <w:p w14:paraId="3984143F" w14:textId="77777777" w:rsidR="00423C3D" w:rsidRPr="00423C3D" w:rsidRDefault="00423C3D" w:rsidP="00423C3D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в их клетках   содержатся вакуоли с клеточным соком</w:t>
      </w:r>
    </w:p>
    <w:p w14:paraId="1B097E18" w14:textId="77777777" w:rsidR="00423C3D" w:rsidRPr="00423C3D" w:rsidRDefault="00423C3D" w:rsidP="00423C3D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в клетках содержится хитин</w:t>
      </w:r>
    </w:p>
    <w:p w14:paraId="563723F4" w14:textId="77777777" w:rsidR="00423C3D" w:rsidRPr="00423C3D" w:rsidRDefault="00423C3D" w:rsidP="00423C3D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в их клетках отсутствуют специализированные органоиды – хлоропласты</w:t>
      </w:r>
    </w:p>
    <w:p w14:paraId="1C6B1B30" w14:textId="77777777" w:rsidR="00423C3D" w:rsidRPr="00423C3D" w:rsidRDefault="00423C3D" w:rsidP="00423C3D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3C3D">
        <w:rPr>
          <w:rFonts w:ascii="Times New Roman" w:hAnsi="Times New Roman"/>
          <w:sz w:val="24"/>
          <w:szCs w:val="24"/>
        </w:rPr>
        <w:t>они размножаются спорами</w:t>
      </w:r>
    </w:p>
    <w:p w14:paraId="53FEC838" w14:textId="77777777" w:rsidR="00423C3D" w:rsidRDefault="00423C3D" w:rsidP="00423C3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В2. </w:t>
      </w:r>
      <w:r>
        <w:rPr>
          <w:rFonts w:ascii="Times New Roman" w:eastAsia="Times New Roman" w:hAnsi="Times New Roman"/>
          <w:sz w:val="24"/>
          <w:szCs w:val="24"/>
        </w:rPr>
        <w:t xml:space="preserve">Среди приведенных ниже описаний приспособленности организмов к условиям внешней среды найдите те из них, которые способствуют перенесению </w:t>
      </w:r>
      <w:r>
        <w:rPr>
          <w:rFonts w:ascii="Times New Roman" w:eastAsia="Times New Roman" w:hAnsi="Times New Roman"/>
          <w:sz w:val="24"/>
          <w:szCs w:val="24"/>
          <w:u w:val="single"/>
        </w:rPr>
        <w:t>недостатка влаги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14:paraId="7053E6A1" w14:textId="77777777" w:rsidR="00423C3D" w:rsidRPr="00423C3D" w:rsidRDefault="00423C3D" w:rsidP="00423C3D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3C3D">
        <w:rPr>
          <w:rFonts w:ascii="Times New Roman" w:eastAsia="Times New Roman" w:hAnsi="Times New Roman"/>
          <w:sz w:val="24"/>
          <w:szCs w:val="24"/>
        </w:rPr>
        <w:lastRenderedPageBreak/>
        <w:t>листья крупные, содержат много устьиц, расположенных на верхней поверхности листа.</w:t>
      </w:r>
    </w:p>
    <w:p w14:paraId="5DC3A9F8" w14:textId="77777777" w:rsidR="00423C3D" w:rsidRPr="00423C3D" w:rsidRDefault="00423C3D" w:rsidP="00423C3D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3C3D">
        <w:rPr>
          <w:rFonts w:ascii="Times New Roman" w:eastAsia="Times New Roman" w:hAnsi="Times New Roman"/>
          <w:sz w:val="24"/>
          <w:szCs w:val="24"/>
        </w:rPr>
        <w:t>Наличие горбов, заполненных жиром у верблюдов, или отложения жира в хвостовой части у курдючных овец.</w:t>
      </w:r>
    </w:p>
    <w:p w14:paraId="365C761F" w14:textId="77777777" w:rsidR="00423C3D" w:rsidRPr="00423C3D" w:rsidRDefault="00423C3D" w:rsidP="00423C3D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3C3D">
        <w:rPr>
          <w:rFonts w:ascii="Times New Roman" w:eastAsia="Times New Roman" w:hAnsi="Times New Roman"/>
          <w:sz w:val="24"/>
          <w:szCs w:val="24"/>
        </w:rPr>
        <w:t>Превращение листьев в колючки и сильное утолщение стебля, содержащего много воды.</w:t>
      </w:r>
    </w:p>
    <w:p w14:paraId="142C53BD" w14:textId="77777777" w:rsidR="00423C3D" w:rsidRPr="00423C3D" w:rsidRDefault="00423C3D" w:rsidP="00423C3D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3C3D">
        <w:rPr>
          <w:rFonts w:ascii="Times New Roman" w:eastAsia="Times New Roman" w:hAnsi="Times New Roman"/>
          <w:sz w:val="24"/>
          <w:szCs w:val="24"/>
        </w:rPr>
        <w:t>Листопад осенью.</w:t>
      </w:r>
    </w:p>
    <w:p w14:paraId="03953049" w14:textId="77777777" w:rsidR="00423C3D" w:rsidRPr="00423C3D" w:rsidRDefault="00423C3D" w:rsidP="00423C3D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3C3D">
        <w:rPr>
          <w:rFonts w:ascii="Times New Roman" w:eastAsia="Times New Roman" w:hAnsi="Times New Roman"/>
          <w:sz w:val="24"/>
          <w:szCs w:val="24"/>
        </w:rPr>
        <w:t xml:space="preserve">Наличие на листьях </w:t>
      </w:r>
      <w:proofErr w:type="spellStart"/>
      <w:r w:rsidRPr="00423C3D">
        <w:rPr>
          <w:rFonts w:ascii="Times New Roman" w:eastAsia="Times New Roman" w:hAnsi="Times New Roman"/>
          <w:sz w:val="24"/>
          <w:szCs w:val="24"/>
        </w:rPr>
        <w:t>опушения</w:t>
      </w:r>
      <w:proofErr w:type="spellEnd"/>
      <w:r w:rsidRPr="00423C3D">
        <w:rPr>
          <w:rFonts w:ascii="Times New Roman" w:eastAsia="Times New Roman" w:hAnsi="Times New Roman"/>
          <w:sz w:val="24"/>
          <w:szCs w:val="24"/>
        </w:rPr>
        <w:t>, светлый цвет у листьев.</w:t>
      </w:r>
    </w:p>
    <w:p w14:paraId="0D6A23F5" w14:textId="77777777" w:rsidR="00423C3D" w:rsidRPr="00423C3D" w:rsidRDefault="00423C3D" w:rsidP="00423C3D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423C3D">
        <w:rPr>
          <w:rFonts w:ascii="Times New Roman" w:eastAsia="Times New Roman" w:hAnsi="Times New Roman"/>
          <w:sz w:val="24"/>
          <w:szCs w:val="24"/>
        </w:rPr>
        <w:t>Превращение части стебля в «ловчий аппарат» у растений, питающихся насекомыми.</w:t>
      </w:r>
    </w:p>
    <w:p w14:paraId="3BF233C3" w14:textId="77777777" w:rsidR="00423C3D" w:rsidRDefault="00423C3D" w:rsidP="00423C3D">
      <w:pPr>
        <w:pStyle w:val="a4"/>
        <w:tabs>
          <w:tab w:val="left" w:pos="142"/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содержимым первого и второго столбцов.</w:t>
      </w:r>
    </w:p>
    <w:p w14:paraId="55B89DCD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В3.</w:t>
      </w:r>
      <w:r>
        <w:rPr>
          <w:rFonts w:ascii="Times New Roman" w:hAnsi="Times New Roman"/>
          <w:sz w:val="24"/>
          <w:szCs w:val="24"/>
        </w:rPr>
        <w:t xml:space="preserve"> Установите соответствие между процессами, характерными для фотосинтеза и энергетического обмена веществ.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367"/>
      </w:tblGrid>
      <w:tr w:rsidR="00423C3D" w14:paraId="73B67CA7" w14:textId="77777777" w:rsidTr="00423C3D">
        <w:tc>
          <w:tcPr>
            <w:tcW w:w="3241" w:type="pct"/>
            <w:hideMark/>
          </w:tcPr>
          <w:p w14:paraId="268A92C6" w14:textId="77777777" w:rsidR="00423C3D" w:rsidRDefault="00423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Поглощение света </w:t>
            </w:r>
          </w:p>
          <w:p w14:paraId="2D2D6C7B" w14:textId="77777777" w:rsidR="00423C3D" w:rsidRDefault="00423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Окисление пировиноградной кислоты </w:t>
            </w:r>
          </w:p>
          <w:p w14:paraId="42A76727" w14:textId="77777777" w:rsidR="00423C3D" w:rsidRDefault="00423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Выделение углекислого газа и воды </w:t>
            </w:r>
          </w:p>
          <w:p w14:paraId="2B2D0D0D" w14:textId="77777777" w:rsidR="00423C3D" w:rsidRDefault="00423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Синтез молекул АТФ за счет химической энергии </w:t>
            </w:r>
          </w:p>
          <w:p w14:paraId="7A5A62F1" w14:textId="77777777" w:rsidR="00423C3D" w:rsidRDefault="00423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Д) Синтез молекул АТФ за счет энергии света </w:t>
            </w:r>
          </w:p>
          <w:p w14:paraId="7892B2BB" w14:textId="77777777" w:rsidR="00423C3D" w:rsidRDefault="00423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Е) Синтез углеводов из углекислого газа</w:t>
            </w:r>
          </w:p>
        </w:tc>
        <w:tc>
          <w:tcPr>
            <w:tcW w:w="1759" w:type="pct"/>
            <w:hideMark/>
          </w:tcPr>
          <w:p w14:paraId="2EDFA174" w14:textId="77777777" w:rsidR="00423C3D" w:rsidRDefault="00423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1) Энергетический обмен </w:t>
            </w:r>
          </w:p>
          <w:p w14:paraId="544199CF" w14:textId="77777777" w:rsidR="00423C3D" w:rsidRDefault="00423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2) Фотосинтез</w:t>
            </w:r>
          </w:p>
        </w:tc>
      </w:tr>
    </w:tbl>
    <w:p w14:paraId="3AD9066F" w14:textId="77777777" w:rsidR="00423C3D" w:rsidRDefault="00423C3D" w:rsidP="0042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В4.</w:t>
      </w:r>
      <w:r>
        <w:rPr>
          <w:rFonts w:ascii="Times New Roman" w:hAnsi="Times New Roman"/>
          <w:sz w:val="24"/>
          <w:szCs w:val="24"/>
        </w:rPr>
        <w:t xml:space="preserve"> Установите соответствие </w:t>
      </w:r>
      <w:r>
        <w:rPr>
          <w:rFonts w:ascii="Times New Roman" w:eastAsia="Times New Roman" w:hAnsi="Times New Roman"/>
          <w:sz w:val="24"/>
          <w:szCs w:val="24"/>
        </w:rPr>
        <w:t>между особенностями обмена веществ и организмами, для которых они характерны.</w:t>
      </w:r>
    </w:p>
    <w:tbl>
      <w:tblPr>
        <w:tblStyle w:val="a6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954"/>
        <w:gridCol w:w="3367"/>
      </w:tblGrid>
      <w:tr w:rsidR="00423C3D" w14:paraId="692EA220" w14:textId="77777777" w:rsidTr="00423C3D">
        <w:tc>
          <w:tcPr>
            <w:tcW w:w="5954" w:type="dxa"/>
            <w:hideMark/>
          </w:tcPr>
          <w:p w14:paraId="32D89C3A" w14:textId="77777777" w:rsidR="00423C3D" w:rsidRDefault="00423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спользование энергии солнечного света для синтеза АТФ</w:t>
            </w:r>
          </w:p>
          <w:p w14:paraId="3AEE36FC" w14:textId="77777777" w:rsidR="00423C3D" w:rsidRDefault="00423C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Б)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спользование энергии, заключенной в пище, для синтеза АТФ</w:t>
            </w:r>
          </w:p>
          <w:p w14:paraId="5FC03A2F" w14:textId="77777777" w:rsidR="00423C3D" w:rsidRDefault="00423C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В)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спользование только готовых органических веществ</w:t>
            </w:r>
          </w:p>
          <w:p w14:paraId="6C8518B4" w14:textId="77777777" w:rsidR="00423C3D" w:rsidRDefault="00423C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Г)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интез органических веществ из неорганических</w:t>
            </w:r>
          </w:p>
          <w:p w14:paraId="4911A65A" w14:textId="77777777" w:rsidR="00423C3D" w:rsidRDefault="00423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Д)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ыделение кислорода в процессе обмена веществ</w:t>
            </w:r>
          </w:p>
          <w:p w14:paraId="4527B95D" w14:textId="77777777" w:rsidR="00423C3D" w:rsidRDefault="00423C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Е) Грибы</w:t>
            </w:r>
          </w:p>
        </w:tc>
        <w:tc>
          <w:tcPr>
            <w:tcW w:w="3367" w:type="dxa"/>
          </w:tcPr>
          <w:p w14:paraId="1FFF097E" w14:textId="77777777" w:rsidR="00423C3D" w:rsidRDefault="00423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1) 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втотрофы </w:t>
            </w:r>
          </w:p>
          <w:p w14:paraId="161BDF0C" w14:textId="77777777" w:rsidR="00423C3D" w:rsidRDefault="00423C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2) 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етеротрофы</w:t>
            </w:r>
          </w:p>
          <w:p w14:paraId="464892A5" w14:textId="77777777" w:rsidR="00423C3D" w:rsidRDefault="00423C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D0E8BD4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правильную последовательность</w:t>
      </w:r>
      <w:r>
        <w:rPr>
          <w:rFonts w:ascii="Times New Roman" w:hAnsi="Times New Roman"/>
          <w:sz w:val="24"/>
          <w:szCs w:val="24"/>
        </w:rPr>
        <w:t>.</w:t>
      </w:r>
    </w:p>
    <w:p w14:paraId="72171490" w14:textId="77777777" w:rsidR="00423C3D" w:rsidRDefault="00423C3D" w:rsidP="00423C3D">
      <w:pPr>
        <w:shd w:val="clear" w:color="auto" w:fill="FFFFFF"/>
        <w:tabs>
          <w:tab w:val="left" w:pos="284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В5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Расположите в правильной последовательности фазы митоза.</w:t>
      </w:r>
    </w:p>
    <w:p w14:paraId="7A7CBC43" w14:textId="77777777" w:rsidR="00423C3D" w:rsidRDefault="00423C3D" w:rsidP="00423C3D">
      <w:pPr>
        <w:shd w:val="clear" w:color="auto" w:fill="FFFFFF"/>
        <w:tabs>
          <w:tab w:val="left" w:pos="4271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метафаза</w:t>
      </w:r>
      <w:r>
        <w:rPr>
          <w:rFonts w:ascii="Times New Roman" w:eastAsia="Times New Roman" w:hAnsi="Times New Roman"/>
          <w:sz w:val="24"/>
          <w:szCs w:val="24"/>
        </w:rPr>
        <w:tab/>
        <w:t>В) профаза</w:t>
      </w:r>
    </w:p>
    <w:p w14:paraId="1E4F6288" w14:textId="77777777" w:rsidR="00423C3D" w:rsidRDefault="00423C3D" w:rsidP="00423C3D">
      <w:pPr>
        <w:shd w:val="clear" w:color="auto" w:fill="FFFFFF"/>
        <w:tabs>
          <w:tab w:val="left" w:pos="4269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Б) телофаза</w:t>
      </w:r>
      <w:r>
        <w:rPr>
          <w:rFonts w:ascii="Times New Roman" w:eastAsia="Times New Roman" w:hAnsi="Times New Roman"/>
          <w:sz w:val="24"/>
          <w:szCs w:val="24"/>
        </w:rPr>
        <w:tab/>
        <w:t>Г) анафаза</w:t>
      </w:r>
    </w:p>
    <w:p w14:paraId="6683CF8C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BE2D63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E00EA6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9ECE6C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61D017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78C771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87FFA9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67C66B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33D069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CF284E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4A2237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0F3E6C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DA6FAE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FB33C3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FD999C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56C1F4" w14:textId="245B6B4F" w:rsidR="00C44BE3" w:rsidRDefault="00C44BE3" w:rsidP="00BF54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307BFB" w14:textId="7911348E" w:rsidR="00C44BE3" w:rsidRDefault="00C44BE3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1A2CC4" w14:textId="77777777" w:rsidR="00C44BE3" w:rsidRDefault="00C44BE3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B7B723" w14:textId="77777777" w:rsidR="00C44BE3" w:rsidRDefault="00C44BE3" w:rsidP="00C44B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Ответы: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125"/>
        <w:gridCol w:w="382"/>
        <w:gridCol w:w="381"/>
        <w:gridCol w:w="381"/>
        <w:gridCol w:w="381"/>
        <w:gridCol w:w="381"/>
        <w:gridCol w:w="381"/>
        <w:gridCol w:w="381"/>
        <w:gridCol w:w="381"/>
        <w:gridCol w:w="381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C44BE3" w14:paraId="2246BF82" w14:textId="77777777" w:rsidTr="005251C7">
        <w:trPr>
          <w:jc w:val="center"/>
        </w:trPr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F99E7E" w14:textId="2C341A09" w:rsidR="00C44BE3" w:rsidRDefault="00C44BE3" w:rsidP="005251C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Часть А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422D73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D68145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2A34DF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B0BC7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FB70B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5E1477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43C930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89F380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4F7721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99E9C1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976DE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41EFE5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9D2ED0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9968A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B0EFB8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E9398A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5138DA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FED53D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478163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3BB977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C44BE3" w14:paraId="2AFB0B7F" w14:textId="77777777" w:rsidTr="005251C7">
        <w:trPr>
          <w:jc w:val="center"/>
        </w:trPr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2D9753" w14:textId="165E0BC2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130E5C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1ADD00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9D3353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C6C767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DC8280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87384C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7A69B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0F70D6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688422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A1BD47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E73E16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59E0C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CCF3D9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B39C3C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7D7075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4FF6FF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C35AD8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80F1DF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CBFD50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C19EEE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44BE3" w14:paraId="1F7FA679" w14:textId="77777777" w:rsidTr="005251C7">
        <w:trPr>
          <w:jc w:val="center"/>
        </w:trPr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4C480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2359A2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3294DB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85A33F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4944E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A6E2B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14EF3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E8643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184D7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721767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F8A874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34268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F76892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738C3F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8133E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720DF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4BB7E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99841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D2DA64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113EE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676FE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4BE3" w14:paraId="0B7C47CD" w14:textId="77777777" w:rsidTr="005251C7">
        <w:trPr>
          <w:jc w:val="center"/>
        </w:trPr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222C45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095BBC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12120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309CB1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F82ADC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11DCD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31202E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C7554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1DF1A8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CC8136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85E3E4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844B30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455478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C645F4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766A9F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52C73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E73E0C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443F62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405118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73CBEC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632482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4BE3" w14:paraId="0E0B3CFD" w14:textId="77777777" w:rsidTr="005251C7">
        <w:trPr>
          <w:jc w:val="center"/>
        </w:trPr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DB3C45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A3F0C5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5876E7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D664BE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E3AB5D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31B633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278AD6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05F214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24EE44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D56A0F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52CCF7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8E01F5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E193A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4A9E6A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AC01E7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D1DA01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A51F2C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A9A769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884B79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4431C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4F876E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4BE3" w14:paraId="17F97FFB" w14:textId="77777777" w:rsidTr="005251C7">
        <w:trPr>
          <w:jc w:val="center"/>
        </w:trPr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2F67F6" w14:textId="4832429C" w:rsidR="00C44BE3" w:rsidRDefault="00C44BE3" w:rsidP="005251C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Часть В</w:t>
            </w:r>
          </w:p>
        </w:tc>
        <w:tc>
          <w:tcPr>
            <w:tcW w:w="13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B42F19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7F86AF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5EAEAF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603182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584270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C44BE3" w14:paraId="04E351C8" w14:textId="77777777" w:rsidTr="005251C7">
        <w:trPr>
          <w:jc w:val="center"/>
        </w:trPr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AF89FD" w14:textId="36D7C365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4D8587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3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0864FC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3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16E253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211122</w:t>
            </w:r>
          </w:p>
        </w:tc>
        <w:tc>
          <w:tcPr>
            <w:tcW w:w="22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56EA2" w14:textId="78CD4288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122112</w:t>
            </w:r>
          </w:p>
        </w:tc>
        <w:tc>
          <w:tcPr>
            <w:tcW w:w="273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A20696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ВАГБ</w:t>
            </w:r>
          </w:p>
        </w:tc>
      </w:tr>
      <w:tr w:rsidR="00C44BE3" w14:paraId="3DA46335" w14:textId="77777777" w:rsidTr="005251C7">
        <w:trPr>
          <w:jc w:val="center"/>
        </w:trPr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51C5B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D9976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52BDE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0C1FC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9EAE52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26E75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4BE3" w14:paraId="678F8679" w14:textId="77777777" w:rsidTr="005251C7">
        <w:trPr>
          <w:jc w:val="center"/>
        </w:trPr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EC6E3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A0DC1E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2922B8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25D30C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1E43E9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1FFF3C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4BE3" w14:paraId="5AD1E3A7" w14:textId="77777777" w:rsidTr="005251C7">
        <w:trPr>
          <w:jc w:val="center"/>
        </w:trPr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26BC88" w14:textId="77777777" w:rsidR="00C44BE3" w:rsidRDefault="00C44BE3" w:rsidP="005251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1B6873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82E2B7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03F46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C8547F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5E4D8D" w14:textId="77777777" w:rsidR="00C44BE3" w:rsidRDefault="00C44BE3" w:rsidP="0052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9AA8168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335F5B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DDE11B" w14:textId="77777777" w:rsidR="00423C3D" w:rsidRDefault="00423C3D" w:rsidP="00423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423C3D" w:rsidSect="00781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1496C"/>
    <w:multiLevelType w:val="hybridMultilevel"/>
    <w:tmpl w:val="032AD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6D1"/>
    <w:multiLevelType w:val="hybridMultilevel"/>
    <w:tmpl w:val="7A58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4125"/>
    <w:multiLevelType w:val="hybridMultilevel"/>
    <w:tmpl w:val="E2BC0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538B4"/>
    <w:multiLevelType w:val="hybridMultilevel"/>
    <w:tmpl w:val="13F88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12511"/>
    <w:multiLevelType w:val="hybridMultilevel"/>
    <w:tmpl w:val="6D46A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E62FE"/>
    <w:multiLevelType w:val="hybridMultilevel"/>
    <w:tmpl w:val="D2D6D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26022"/>
    <w:multiLevelType w:val="hybridMultilevel"/>
    <w:tmpl w:val="ABB23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32147"/>
    <w:multiLevelType w:val="hybridMultilevel"/>
    <w:tmpl w:val="CAA80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42CDB"/>
    <w:multiLevelType w:val="hybridMultilevel"/>
    <w:tmpl w:val="FE685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24AC6"/>
    <w:multiLevelType w:val="hybridMultilevel"/>
    <w:tmpl w:val="8FC02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832AB"/>
    <w:multiLevelType w:val="hybridMultilevel"/>
    <w:tmpl w:val="2F66BD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2C3E47"/>
    <w:multiLevelType w:val="hybridMultilevel"/>
    <w:tmpl w:val="D444B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328B3"/>
    <w:multiLevelType w:val="hybridMultilevel"/>
    <w:tmpl w:val="3E6AE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6298F"/>
    <w:multiLevelType w:val="hybridMultilevel"/>
    <w:tmpl w:val="39EC9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914E0"/>
    <w:multiLevelType w:val="hybridMultilevel"/>
    <w:tmpl w:val="FA288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96F85"/>
    <w:multiLevelType w:val="hybridMultilevel"/>
    <w:tmpl w:val="000E6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64A1B"/>
    <w:multiLevelType w:val="hybridMultilevel"/>
    <w:tmpl w:val="2F402B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58663C"/>
    <w:multiLevelType w:val="hybridMultilevel"/>
    <w:tmpl w:val="B652D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47327"/>
    <w:multiLevelType w:val="hybridMultilevel"/>
    <w:tmpl w:val="EB221D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78563B"/>
    <w:multiLevelType w:val="hybridMultilevel"/>
    <w:tmpl w:val="CFD6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54C81"/>
    <w:multiLevelType w:val="hybridMultilevel"/>
    <w:tmpl w:val="2F402B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F152F1"/>
    <w:multiLevelType w:val="hybridMultilevel"/>
    <w:tmpl w:val="EB221D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1D6C42"/>
    <w:multiLevelType w:val="hybridMultilevel"/>
    <w:tmpl w:val="DD942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C06E4"/>
    <w:multiLevelType w:val="hybridMultilevel"/>
    <w:tmpl w:val="70DE96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0D631C"/>
    <w:multiLevelType w:val="hybridMultilevel"/>
    <w:tmpl w:val="C9D81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B35A3"/>
    <w:multiLevelType w:val="hybridMultilevel"/>
    <w:tmpl w:val="BAF25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24938"/>
    <w:multiLevelType w:val="hybridMultilevel"/>
    <w:tmpl w:val="35648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4255F"/>
    <w:multiLevelType w:val="hybridMultilevel"/>
    <w:tmpl w:val="E14A9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42BB8"/>
    <w:multiLevelType w:val="hybridMultilevel"/>
    <w:tmpl w:val="00283F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CE6722"/>
    <w:multiLevelType w:val="hybridMultilevel"/>
    <w:tmpl w:val="8AAED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65291"/>
    <w:multiLevelType w:val="hybridMultilevel"/>
    <w:tmpl w:val="748A7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97A68"/>
    <w:multiLevelType w:val="hybridMultilevel"/>
    <w:tmpl w:val="51406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F5514"/>
    <w:multiLevelType w:val="hybridMultilevel"/>
    <w:tmpl w:val="2D7EB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7137F5"/>
    <w:multiLevelType w:val="hybridMultilevel"/>
    <w:tmpl w:val="D0701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457B3"/>
    <w:multiLevelType w:val="hybridMultilevel"/>
    <w:tmpl w:val="4F62B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76AA9"/>
    <w:multiLevelType w:val="hybridMultilevel"/>
    <w:tmpl w:val="513E1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F6428"/>
    <w:multiLevelType w:val="hybridMultilevel"/>
    <w:tmpl w:val="5A0AA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55FD5"/>
    <w:multiLevelType w:val="hybridMultilevel"/>
    <w:tmpl w:val="6570CF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B54DB1"/>
    <w:multiLevelType w:val="hybridMultilevel"/>
    <w:tmpl w:val="99421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278A4"/>
    <w:multiLevelType w:val="hybridMultilevel"/>
    <w:tmpl w:val="1FD24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6"/>
  </w:num>
  <w:num w:numId="10">
    <w:abstractNumId w:val="14"/>
  </w:num>
  <w:num w:numId="11">
    <w:abstractNumId w:val="31"/>
  </w:num>
  <w:num w:numId="12">
    <w:abstractNumId w:val="28"/>
  </w:num>
  <w:num w:numId="13">
    <w:abstractNumId w:val="11"/>
  </w:num>
  <w:num w:numId="14">
    <w:abstractNumId w:val="2"/>
  </w:num>
  <w:num w:numId="15">
    <w:abstractNumId w:val="27"/>
  </w:num>
  <w:num w:numId="16">
    <w:abstractNumId w:val="34"/>
  </w:num>
  <w:num w:numId="17">
    <w:abstractNumId w:val="38"/>
  </w:num>
  <w:num w:numId="18">
    <w:abstractNumId w:val="15"/>
  </w:num>
  <w:num w:numId="19">
    <w:abstractNumId w:val="7"/>
  </w:num>
  <w:num w:numId="20">
    <w:abstractNumId w:val="32"/>
  </w:num>
  <w:num w:numId="21">
    <w:abstractNumId w:val="17"/>
  </w:num>
  <w:num w:numId="22">
    <w:abstractNumId w:val="13"/>
  </w:num>
  <w:num w:numId="23">
    <w:abstractNumId w:val="26"/>
  </w:num>
  <w:num w:numId="24">
    <w:abstractNumId w:val="33"/>
  </w:num>
  <w:num w:numId="25">
    <w:abstractNumId w:val="29"/>
  </w:num>
  <w:num w:numId="26">
    <w:abstractNumId w:val="0"/>
  </w:num>
  <w:num w:numId="27">
    <w:abstractNumId w:val="1"/>
  </w:num>
  <w:num w:numId="28">
    <w:abstractNumId w:val="4"/>
  </w:num>
  <w:num w:numId="29">
    <w:abstractNumId w:val="30"/>
  </w:num>
  <w:num w:numId="30">
    <w:abstractNumId w:val="25"/>
  </w:num>
  <w:num w:numId="31">
    <w:abstractNumId w:val="19"/>
  </w:num>
  <w:num w:numId="32">
    <w:abstractNumId w:val="22"/>
  </w:num>
  <w:num w:numId="33">
    <w:abstractNumId w:val="5"/>
  </w:num>
  <w:num w:numId="34">
    <w:abstractNumId w:val="3"/>
  </w:num>
  <w:num w:numId="35">
    <w:abstractNumId w:val="39"/>
  </w:num>
  <w:num w:numId="36">
    <w:abstractNumId w:val="35"/>
  </w:num>
  <w:num w:numId="37">
    <w:abstractNumId w:val="9"/>
  </w:num>
  <w:num w:numId="38">
    <w:abstractNumId w:val="12"/>
  </w:num>
  <w:num w:numId="39">
    <w:abstractNumId w:val="24"/>
  </w:num>
  <w:num w:numId="40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3C3D"/>
    <w:rsid w:val="00002F1B"/>
    <w:rsid w:val="00084244"/>
    <w:rsid w:val="00097D78"/>
    <w:rsid w:val="00194720"/>
    <w:rsid w:val="00423C3D"/>
    <w:rsid w:val="005C72CE"/>
    <w:rsid w:val="00752AED"/>
    <w:rsid w:val="007816E5"/>
    <w:rsid w:val="00872A90"/>
    <w:rsid w:val="009124D7"/>
    <w:rsid w:val="009602CB"/>
    <w:rsid w:val="00B52DCF"/>
    <w:rsid w:val="00BF549B"/>
    <w:rsid w:val="00C44BE3"/>
    <w:rsid w:val="00E568AF"/>
    <w:rsid w:val="00EC2EAF"/>
    <w:rsid w:val="00F278A2"/>
    <w:rsid w:val="00FB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EA80A"/>
  <w15:docId w15:val="{CA6A45B1-5707-4782-BCF2-89E6ED5AD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C3D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423C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423C3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23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423C3D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0">
    <w:name w:val="c0"/>
    <w:basedOn w:val="a"/>
    <w:uiPriority w:val="99"/>
    <w:rsid w:val="00423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Базовый"/>
    <w:uiPriority w:val="99"/>
    <w:rsid w:val="00423C3D"/>
    <w:pPr>
      <w:tabs>
        <w:tab w:val="left" w:pos="709"/>
      </w:tabs>
      <w:suppressAutoHyphens/>
      <w:spacing w:after="200" w:line="276" w:lineRule="atLeast"/>
      <w:jc w:val="left"/>
    </w:pPr>
    <w:rPr>
      <w:rFonts w:ascii="Calibri" w:eastAsia="Lucida Sans Unicode" w:hAnsi="Calibri" w:cs="Times New Roman"/>
    </w:rPr>
  </w:style>
  <w:style w:type="character" w:customStyle="1" w:styleId="apple-converted-space">
    <w:name w:val="apple-converted-space"/>
    <w:basedOn w:val="a0"/>
    <w:rsid w:val="00423C3D"/>
  </w:style>
  <w:style w:type="character" w:customStyle="1" w:styleId="apple-style-span">
    <w:name w:val="apple-style-span"/>
    <w:basedOn w:val="a0"/>
    <w:rsid w:val="00423C3D"/>
  </w:style>
  <w:style w:type="table" w:styleId="a6">
    <w:name w:val="Table Grid"/>
    <w:basedOn w:val="a1"/>
    <w:uiPriority w:val="59"/>
    <w:rsid w:val="00423C3D"/>
    <w:pPr>
      <w:spacing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B3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B3F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89FC9-BE0C-4697-846C-A03233B3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Лариса Растащенова</cp:lastModifiedBy>
  <cp:revision>18</cp:revision>
  <cp:lastPrinted>2024-04-22T08:23:00Z</cp:lastPrinted>
  <dcterms:created xsi:type="dcterms:W3CDTF">2019-05-27T00:20:00Z</dcterms:created>
  <dcterms:modified xsi:type="dcterms:W3CDTF">2025-03-06T08:13:00Z</dcterms:modified>
</cp:coreProperties>
</file>